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4A62" w:rsidRDefault="00384A62" w:rsidP="00384A62">
      <w:pPr>
        <w:rPr>
          <w:b/>
          <w:u w:val="single"/>
        </w:rPr>
      </w:pPr>
      <w:r w:rsidRPr="00D22FF6">
        <w:rPr>
          <w:b/>
          <w:u w:val="single"/>
        </w:rPr>
        <w:t xml:space="preserve">ΠΡΩΤΟΒΟΥΛΙΑ ΓΙΑ ΤΟΝ ΕΔΟΕΑΠ </w:t>
      </w:r>
      <w:r>
        <w:rPr>
          <w:b/>
          <w:u w:val="single"/>
        </w:rPr>
        <w:t xml:space="preserve"> </w:t>
      </w:r>
    </w:p>
    <w:p w:rsidR="00384A62" w:rsidRDefault="00384A62" w:rsidP="00384A62">
      <w:pPr>
        <w:rPr>
          <w:b/>
          <w:u w:val="single"/>
        </w:rPr>
      </w:pPr>
      <w:r>
        <w:rPr>
          <w:b/>
          <w:u w:val="single"/>
        </w:rPr>
        <w:t xml:space="preserve"> Η ΠΡΟΤΑΣΗ </w:t>
      </w:r>
      <w:r w:rsidR="00434499">
        <w:rPr>
          <w:b/>
          <w:u w:val="single"/>
        </w:rPr>
        <w:t xml:space="preserve">ΣΤΗΝ ΚΥΒΕΡΝΗΣΗ  </w:t>
      </w:r>
      <w:r>
        <w:rPr>
          <w:b/>
          <w:u w:val="single"/>
        </w:rPr>
        <w:t xml:space="preserve">ΓΙΑ ΝΟΜΟΘΕΤΗΣΗ </w:t>
      </w:r>
      <w:r w:rsidR="00434499">
        <w:rPr>
          <w:b/>
          <w:u w:val="single"/>
        </w:rPr>
        <w:t xml:space="preserve">ΥΠΕΡ  </w:t>
      </w:r>
      <w:r>
        <w:rPr>
          <w:b/>
          <w:u w:val="single"/>
        </w:rPr>
        <w:t>ΤΟΥ</w:t>
      </w:r>
      <w:r w:rsidR="00434499">
        <w:rPr>
          <w:b/>
          <w:u w:val="single"/>
        </w:rPr>
        <w:t xml:space="preserve"> ΝΕΟΥ</w:t>
      </w:r>
      <w:r>
        <w:rPr>
          <w:b/>
          <w:u w:val="single"/>
        </w:rPr>
        <w:t xml:space="preserve"> </w:t>
      </w:r>
      <w:r w:rsidRPr="00D22FF6">
        <w:rPr>
          <w:b/>
          <w:u w:val="single"/>
        </w:rPr>
        <w:t xml:space="preserve"> ΕΔΟΕΑΠ-ΜΜΕ :</w:t>
      </w:r>
      <w:r w:rsidRPr="007B3E41">
        <w:rPr>
          <w:b/>
          <w:u w:val="single"/>
        </w:rPr>
        <w:t xml:space="preserve"> </w:t>
      </w:r>
    </w:p>
    <w:p w:rsidR="00384A62" w:rsidRPr="00D22FF6" w:rsidRDefault="00384A62" w:rsidP="00754AFF">
      <w:pPr>
        <w:numPr>
          <w:ilvl w:val="0"/>
          <w:numId w:val="12"/>
        </w:numPr>
        <w:spacing w:after="0" w:line="240" w:lineRule="auto"/>
        <w:contextualSpacing/>
        <w:jc w:val="both"/>
        <w:rPr>
          <w:sz w:val="20"/>
          <w:szCs w:val="20"/>
        </w:rPr>
      </w:pPr>
      <w:r w:rsidRPr="00D22FF6">
        <w:rPr>
          <w:b/>
          <w:sz w:val="20"/>
          <w:szCs w:val="20"/>
        </w:rPr>
        <w:t>ΠΡΟΒΛΕΠΕΙ ΔΙΕΥΡΥΝΣΗ</w:t>
      </w:r>
      <w:r w:rsidR="007767F6">
        <w:rPr>
          <w:b/>
          <w:sz w:val="20"/>
          <w:szCs w:val="20"/>
        </w:rPr>
        <w:t xml:space="preserve"> </w:t>
      </w:r>
      <w:r w:rsidRPr="00D22FF6">
        <w:rPr>
          <w:sz w:val="20"/>
          <w:szCs w:val="20"/>
        </w:rPr>
        <w:t>ΤΟΥ</w:t>
      </w:r>
      <w:r w:rsidR="007767F6">
        <w:rPr>
          <w:sz w:val="20"/>
          <w:szCs w:val="20"/>
        </w:rPr>
        <w:t xml:space="preserve"> ΙΔΙΟΤΥΠΟΥ </w:t>
      </w:r>
      <w:r w:rsidR="007767F6" w:rsidRPr="00D22FF6">
        <w:rPr>
          <w:sz w:val="20"/>
          <w:szCs w:val="20"/>
        </w:rPr>
        <w:t xml:space="preserve">ΦΟΡΕΑ  ΥΓΕΙΑΣ/ΑΣΦΑΛΙΣΗΣ  </w:t>
      </w:r>
      <w:proofErr w:type="spellStart"/>
      <w:r w:rsidR="007767F6">
        <w:rPr>
          <w:sz w:val="20"/>
          <w:szCs w:val="20"/>
        </w:rPr>
        <w:t>νιπδ</w:t>
      </w:r>
      <w:proofErr w:type="spellEnd"/>
      <w:r w:rsidRPr="00D22FF6">
        <w:rPr>
          <w:sz w:val="20"/>
          <w:szCs w:val="20"/>
        </w:rPr>
        <w:t xml:space="preserve"> ΕΔΟΕΑΠ</w:t>
      </w:r>
      <w:r w:rsidR="007767F6">
        <w:rPr>
          <w:sz w:val="20"/>
          <w:szCs w:val="20"/>
        </w:rPr>
        <w:t>,</w:t>
      </w:r>
      <w:r w:rsidRPr="00D22FF6">
        <w:rPr>
          <w:sz w:val="20"/>
          <w:szCs w:val="20"/>
        </w:rPr>
        <w:t xml:space="preserve"> ΜΕ ΤΗ ΔΗΜΙΟΥΡΓΙΑ , </w:t>
      </w:r>
      <w:r w:rsidR="007767F6">
        <w:rPr>
          <w:sz w:val="20"/>
          <w:szCs w:val="20"/>
        </w:rPr>
        <w:t xml:space="preserve">ΝΕΟΥ ΙΔΙΟΤΥΠΟΥ </w:t>
      </w:r>
      <w:proofErr w:type="spellStart"/>
      <w:r w:rsidR="007767F6">
        <w:rPr>
          <w:sz w:val="20"/>
          <w:szCs w:val="20"/>
        </w:rPr>
        <w:t>νπιδ</w:t>
      </w:r>
      <w:proofErr w:type="spellEnd"/>
      <w:r w:rsidR="007767F6">
        <w:rPr>
          <w:sz w:val="20"/>
          <w:szCs w:val="20"/>
        </w:rPr>
        <w:t xml:space="preserve"> </w:t>
      </w:r>
      <w:r w:rsidRPr="00D22FF6">
        <w:rPr>
          <w:sz w:val="20"/>
          <w:szCs w:val="20"/>
        </w:rPr>
        <w:t xml:space="preserve"> ΟΛΩΝ ΤΩΝ ΕΡΓΑΖΟΜΕΝΩΝ, ΣΕ ΟΛΑ ΤΑ ΜΜΕ</w:t>
      </w:r>
      <w:r w:rsidR="007767F6">
        <w:rPr>
          <w:sz w:val="20"/>
          <w:szCs w:val="20"/>
        </w:rPr>
        <w:t>..</w:t>
      </w:r>
    </w:p>
    <w:p w:rsidR="00384A62" w:rsidRPr="00D22FF6" w:rsidRDefault="00384A62" w:rsidP="00754AFF">
      <w:pPr>
        <w:numPr>
          <w:ilvl w:val="0"/>
          <w:numId w:val="12"/>
        </w:numPr>
        <w:spacing w:after="0" w:line="240" w:lineRule="auto"/>
        <w:contextualSpacing/>
        <w:jc w:val="both"/>
        <w:rPr>
          <w:sz w:val="20"/>
          <w:szCs w:val="20"/>
        </w:rPr>
      </w:pPr>
      <w:r w:rsidRPr="00D22FF6">
        <w:rPr>
          <w:b/>
          <w:sz w:val="20"/>
          <w:szCs w:val="20"/>
        </w:rPr>
        <w:t>ΘΕΣΠΙΖΕΙ ΤΟΝ ΙΠΚΑ–ΜΜΕ</w:t>
      </w:r>
      <w:r w:rsidRPr="00D22FF6">
        <w:rPr>
          <w:sz w:val="20"/>
          <w:szCs w:val="20"/>
        </w:rPr>
        <w:t>, ΙΔΙΟΤΥΠΟ ΠΟΡΟ ΚΟΙΝΩΝΙΚΗΣ ΑΣΦΑΛΙΣΗΣ,  ΝΟΜΙΚΑ ΚΑΙ ΣΥΝΤΑΓΜΑΤΙΚΑ ΚΑΤΟΧΥΡΩΜΕΝΟ</w:t>
      </w:r>
      <w:r w:rsidR="007767F6">
        <w:rPr>
          <w:sz w:val="20"/>
          <w:szCs w:val="20"/>
        </w:rPr>
        <w:t>.</w:t>
      </w:r>
    </w:p>
    <w:p w:rsidR="00384A62" w:rsidRPr="00D22FF6" w:rsidRDefault="00384A62" w:rsidP="00754AFF">
      <w:pPr>
        <w:numPr>
          <w:ilvl w:val="0"/>
          <w:numId w:val="12"/>
        </w:numPr>
        <w:spacing w:after="0" w:line="240" w:lineRule="auto"/>
        <w:contextualSpacing/>
        <w:jc w:val="both"/>
        <w:rPr>
          <w:sz w:val="20"/>
          <w:szCs w:val="20"/>
        </w:rPr>
      </w:pPr>
      <w:r w:rsidRPr="00D22FF6">
        <w:rPr>
          <w:b/>
          <w:sz w:val="20"/>
          <w:szCs w:val="20"/>
        </w:rPr>
        <w:t xml:space="preserve">ΠΡΟΣΤΑΤΕΥΕΙ </w:t>
      </w:r>
      <w:r w:rsidRPr="00D22FF6">
        <w:rPr>
          <w:sz w:val="20"/>
          <w:szCs w:val="20"/>
        </w:rPr>
        <w:t xml:space="preserve">ΤΑ ΜΕΧΡΙ 31/12//2017 ΑΣΦΑΛΙΣΤΙΚΑ ΔΙΚΑΙΩΜΑΤΑ  ΕΡΓΑΖΟΜΕΝΩΝ,ΑΝΕΡΓΩΝ, ΣΥΝΤΑΞΙΟΥΧΩΝ ΜΕΤΟΧΩΝ ΜΕΛΩΝ ΤΟΥ ΕΔΟΕΑΠ ΚΑΙ ΤΩΝ ΟΙΚΟΓΕΝΕΙΩΝ </w:t>
      </w:r>
      <w:r w:rsidR="007767F6">
        <w:rPr>
          <w:sz w:val="20"/>
          <w:szCs w:val="20"/>
        </w:rPr>
        <w:t>ΤΟΥΣ.</w:t>
      </w:r>
      <w:r w:rsidRPr="00D22FF6">
        <w:rPr>
          <w:sz w:val="20"/>
          <w:szCs w:val="20"/>
        </w:rPr>
        <w:t xml:space="preserve"> </w:t>
      </w:r>
    </w:p>
    <w:p w:rsidR="00384A62" w:rsidRPr="00D22FF6" w:rsidRDefault="00384A62" w:rsidP="00754AFF">
      <w:pPr>
        <w:numPr>
          <w:ilvl w:val="0"/>
          <w:numId w:val="12"/>
        </w:numPr>
        <w:spacing w:after="0" w:line="240" w:lineRule="auto"/>
        <w:contextualSpacing/>
        <w:jc w:val="both"/>
        <w:rPr>
          <w:sz w:val="20"/>
          <w:szCs w:val="20"/>
        </w:rPr>
      </w:pPr>
      <w:r w:rsidRPr="00D22FF6">
        <w:rPr>
          <w:b/>
          <w:sz w:val="20"/>
          <w:szCs w:val="20"/>
        </w:rPr>
        <w:t>ΑΝΤΙΜΕΤΩΠΙΖΕΙ</w:t>
      </w:r>
      <w:r w:rsidR="005A4D47">
        <w:rPr>
          <w:b/>
          <w:sz w:val="20"/>
          <w:szCs w:val="20"/>
        </w:rPr>
        <w:t>-</w:t>
      </w:r>
      <w:r w:rsidRPr="00D22FF6">
        <w:rPr>
          <w:sz w:val="20"/>
          <w:szCs w:val="20"/>
        </w:rPr>
        <w:t xml:space="preserve"> </w:t>
      </w:r>
      <w:r w:rsidR="005A4D47">
        <w:rPr>
          <w:sz w:val="20"/>
          <w:szCs w:val="20"/>
        </w:rPr>
        <w:t>ΜΕ ΙΣΟΤΗΤΑ-ΑΠΕΝΑΝΤΙ</w:t>
      </w:r>
      <w:r w:rsidRPr="00D22FF6">
        <w:rPr>
          <w:sz w:val="20"/>
          <w:szCs w:val="20"/>
        </w:rPr>
        <w:t xml:space="preserve"> ΣΤΟΝ ΑΣΦΑΛΙΣΤΙΚΟ ΝΟΜΟ ΟΛΟΥΣ ΤΟΥΣ ΕΡΓΟΔΟΤΕΣ ΚΑΙ ΟΛΟΥΣ ΤΟΥΣ ΕΡΓΑΖΟΜΕΝΟΥΣ, ΑΝΕΡΓΟΥΣ ΚΑΙ ΣΥΝΤΑΞΙΟΥΧΟΥΣ ΤΟΥ ΚΛΑΔΟΥ ΤΩΝ ΜΜΕ</w:t>
      </w:r>
      <w:r w:rsidR="005A4D47">
        <w:rPr>
          <w:sz w:val="20"/>
          <w:szCs w:val="20"/>
        </w:rPr>
        <w:t>.</w:t>
      </w:r>
    </w:p>
    <w:p w:rsidR="00384A62" w:rsidRPr="00D22FF6" w:rsidRDefault="00384A62" w:rsidP="00754AFF">
      <w:pPr>
        <w:numPr>
          <w:ilvl w:val="0"/>
          <w:numId w:val="12"/>
        </w:numPr>
        <w:spacing w:after="0" w:line="240" w:lineRule="auto"/>
        <w:contextualSpacing/>
        <w:jc w:val="both"/>
        <w:rPr>
          <w:sz w:val="20"/>
          <w:szCs w:val="20"/>
        </w:rPr>
      </w:pPr>
      <w:r w:rsidRPr="00D22FF6">
        <w:rPr>
          <w:b/>
          <w:sz w:val="20"/>
          <w:szCs w:val="20"/>
        </w:rPr>
        <w:t xml:space="preserve">ΜΕΙΩΝΕΙ </w:t>
      </w:r>
      <w:r w:rsidRPr="00D22FF6">
        <w:rPr>
          <w:sz w:val="20"/>
          <w:szCs w:val="20"/>
        </w:rPr>
        <w:t>ΤΗΝ ΕΠΙΒΑΡΥΝΣΗ ΤΗΣ  ΑΓΟΡΑΣ  ΜΜΕ ΠΟΥ ΒΡΙΣΚΕΤΑΙ ΣΕ ΔΕΙΝΗ  ΚΡΙΣΗ</w:t>
      </w:r>
      <w:r w:rsidR="007767F6">
        <w:rPr>
          <w:sz w:val="20"/>
          <w:szCs w:val="20"/>
        </w:rPr>
        <w:t>.</w:t>
      </w:r>
    </w:p>
    <w:p w:rsidR="00384A62" w:rsidRPr="00D22FF6" w:rsidRDefault="00384A62" w:rsidP="00754AFF">
      <w:pPr>
        <w:numPr>
          <w:ilvl w:val="0"/>
          <w:numId w:val="12"/>
        </w:numPr>
        <w:spacing w:after="0" w:line="240" w:lineRule="auto"/>
        <w:contextualSpacing/>
        <w:jc w:val="both"/>
        <w:rPr>
          <w:sz w:val="20"/>
          <w:szCs w:val="20"/>
        </w:rPr>
      </w:pPr>
      <w:r w:rsidRPr="00D22FF6">
        <w:rPr>
          <w:b/>
          <w:sz w:val="20"/>
          <w:szCs w:val="20"/>
        </w:rPr>
        <w:t xml:space="preserve">ΥΠΟΣΤΗΡΙΖΕΙ </w:t>
      </w:r>
      <w:r w:rsidRPr="00D22FF6">
        <w:rPr>
          <w:sz w:val="20"/>
          <w:szCs w:val="20"/>
        </w:rPr>
        <w:t>ΤΟΝ ΝΠΙΔ ΑΥΤΟΔΙΑΧΕΙΡΙΖΟΜΕΝΟ &amp; ΑΥΤΟΔΙΟΙΚΗΤΟ ΧΑΡΑΚΤΗΡΑ ΤΟΥ ΤΑΜΕΙΟΥ ΟΛΩΝ ΤΩΝ ΕΡΓΑΖΟΜΕΝΩΝ</w:t>
      </w:r>
      <w:r w:rsidR="005A4D47">
        <w:rPr>
          <w:sz w:val="20"/>
          <w:szCs w:val="20"/>
        </w:rPr>
        <w:t>,</w:t>
      </w:r>
      <w:r w:rsidR="007767F6">
        <w:rPr>
          <w:sz w:val="20"/>
          <w:szCs w:val="20"/>
        </w:rPr>
        <w:t xml:space="preserve"> ΧΩΡΙΣ ΔΙΑΚΡΙΣΕΙΣ ΣΕ ΟΛΑ </w:t>
      </w:r>
      <w:r w:rsidRPr="00D22FF6">
        <w:rPr>
          <w:sz w:val="20"/>
          <w:szCs w:val="20"/>
        </w:rPr>
        <w:t>ΤΑ ΜΜΕ, ΠΟΥ ΥΠΗΡΕΤΟΥΝ ΤΟ ΣΥΝΤΑΓΜΑΤΙΚΑ ΚΑΤΟΧΥΡΩΜΕΝΟ ΑΓΑΘΟ   ΤΗΣ  ΕΝΗΜΕΡΩΣΗΣ</w:t>
      </w:r>
    </w:p>
    <w:p w:rsidR="007767F6" w:rsidRDefault="00384A62" w:rsidP="00754AFF">
      <w:pPr>
        <w:numPr>
          <w:ilvl w:val="0"/>
          <w:numId w:val="12"/>
        </w:numPr>
        <w:spacing w:after="0" w:line="240" w:lineRule="auto"/>
        <w:contextualSpacing/>
        <w:jc w:val="both"/>
        <w:rPr>
          <w:sz w:val="20"/>
          <w:szCs w:val="20"/>
        </w:rPr>
      </w:pPr>
      <w:r w:rsidRPr="007767F6">
        <w:rPr>
          <w:b/>
          <w:sz w:val="20"/>
          <w:szCs w:val="20"/>
        </w:rPr>
        <w:t xml:space="preserve">ΠΡΟΣΦΕΡΕΙ ΚΙΝΗΤΡΟ  </w:t>
      </w:r>
      <w:r w:rsidRPr="007767F6">
        <w:rPr>
          <w:sz w:val="20"/>
          <w:szCs w:val="20"/>
        </w:rPr>
        <w:t>ΚΑΤΑΒΟΛΗΣ   ΕΙΣΦΟΡΩΝ ΣΤΟΥΣ ΣΥΝΕΠΕΙΣ ΕΡΓΟΔΟΤΕΣ ΚΑΙ ΑΥΤΟΑΠΑΣΧΟΛΟΥΜΕΝΟΥΣ ΜΕ ΔΠΥ ΔΗΜΟΣΙΟΓΡΑΦΟΥΣ</w:t>
      </w:r>
    </w:p>
    <w:p w:rsidR="00384A62" w:rsidRPr="007767F6" w:rsidRDefault="00384A62" w:rsidP="00754AFF">
      <w:pPr>
        <w:numPr>
          <w:ilvl w:val="0"/>
          <w:numId w:val="12"/>
        </w:numPr>
        <w:spacing w:after="0" w:line="240" w:lineRule="auto"/>
        <w:contextualSpacing/>
        <w:jc w:val="both"/>
        <w:rPr>
          <w:sz w:val="20"/>
          <w:szCs w:val="20"/>
        </w:rPr>
      </w:pPr>
      <w:r w:rsidRPr="007767F6">
        <w:rPr>
          <w:sz w:val="20"/>
          <w:szCs w:val="20"/>
        </w:rPr>
        <w:t xml:space="preserve"> </w:t>
      </w:r>
      <w:r w:rsidRPr="007767F6">
        <w:rPr>
          <w:b/>
          <w:sz w:val="20"/>
          <w:szCs w:val="20"/>
        </w:rPr>
        <w:t xml:space="preserve">ΚΑΤΑΡΓΕΙ </w:t>
      </w:r>
      <w:r w:rsidRPr="007767F6">
        <w:rPr>
          <w:sz w:val="20"/>
          <w:szCs w:val="20"/>
        </w:rPr>
        <w:t xml:space="preserve">ΤΗ ΣΥΝΔΕΣΗ ΚΟΙΝΩΝΙΚΗΣ ΑΣΦΑΛΙΣΗΣ ΜΕ  ΤΗΝ ΙΔΙΟΤΗΤΑ ΤΟΥ ΜΕΛΟΥΣ ΤΩΝ ΣΩΜΑΤΕΙΩΝ ΚΑΙ ΤΗΝ ΕΠΙΔΟΤΗΣΗ </w:t>
      </w:r>
      <w:r w:rsidR="007767F6">
        <w:rPr>
          <w:sz w:val="20"/>
          <w:szCs w:val="20"/>
        </w:rPr>
        <w:t>ΑΥΤΩΝ</w:t>
      </w:r>
      <w:r w:rsidRPr="007767F6">
        <w:rPr>
          <w:sz w:val="20"/>
          <w:szCs w:val="20"/>
        </w:rPr>
        <w:t xml:space="preserve"> ΑΠΟ ΤΟΝ ΕΔΟΕΑΠ.</w:t>
      </w:r>
    </w:p>
    <w:p w:rsidR="00384A62" w:rsidRPr="00D22FF6" w:rsidRDefault="00384A62" w:rsidP="00754AFF">
      <w:pPr>
        <w:numPr>
          <w:ilvl w:val="0"/>
          <w:numId w:val="12"/>
        </w:numPr>
        <w:spacing w:after="0" w:line="240" w:lineRule="auto"/>
        <w:contextualSpacing/>
        <w:jc w:val="both"/>
        <w:rPr>
          <w:sz w:val="20"/>
          <w:szCs w:val="20"/>
        </w:rPr>
      </w:pPr>
      <w:r w:rsidRPr="00D22FF6">
        <w:rPr>
          <w:b/>
          <w:sz w:val="20"/>
          <w:szCs w:val="20"/>
        </w:rPr>
        <w:t>ΜΕΤΑΦΕΡΕΙ ΤΗΝ ΕΙΣΠΡΑΞΗ  ΕΣΟΔΩΝ</w:t>
      </w:r>
      <w:r w:rsidRPr="00D22FF6">
        <w:rPr>
          <w:sz w:val="20"/>
          <w:szCs w:val="20"/>
        </w:rPr>
        <w:t xml:space="preserve">  ΒΑΣΕΙ </w:t>
      </w:r>
      <w:r w:rsidRPr="00D22FF6">
        <w:rPr>
          <w:b/>
          <w:sz w:val="20"/>
          <w:szCs w:val="20"/>
        </w:rPr>
        <w:t>ΚΕΔΕ</w:t>
      </w:r>
      <w:r w:rsidRPr="00D22FF6">
        <w:rPr>
          <w:sz w:val="20"/>
          <w:szCs w:val="20"/>
        </w:rPr>
        <w:t xml:space="preserve"> ΚΑΙ ΤΗΝ ΚΑΤΑ ΝΟΜΟ ΚΑΤΑΝΟΜΗ ΤΟΥΣ ΣΤΟΝ ΕΔΟΕΑΠ ΜΜΕ , ΑΠΟ  ΤΟΝ ΕΦΚΑ –ΕΤΑΠ-ΜΜΕ .</w:t>
      </w:r>
    </w:p>
    <w:p w:rsidR="00384A62" w:rsidRPr="00D22FF6" w:rsidRDefault="00384A62" w:rsidP="00754AFF">
      <w:pPr>
        <w:numPr>
          <w:ilvl w:val="0"/>
          <w:numId w:val="12"/>
        </w:numPr>
        <w:spacing w:after="0" w:line="240" w:lineRule="auto"/>
        <w:contextualSpacing/>
        <w:jc w:val="both"/>
        <w:rPr>
          <w:sz w:val="20"/>
          <w:szCs w:val="20"/>
        </w:rPr>
      </w:pPr>
      <w:r w:rsidRPr="00D22FF6">
        <w:rPr>
          <w:b/>
          <w:sz w:val="20"/>
          <w:szCs w:val="20"/>
        </w:rPr>
        <w:t>ΡΥΘΜΙΖΕΙ</w:t>
      </w:r>
      <w:r w:rsidRPr="00D22FF6">
        <w:rPr>
          <w:sz w:val="20"/>
          <w:szCs w:val="20"/>
        </w:rPr>
        <w:t xml:space="preserve">  ΤΟΥΣ ΥΠΟΧΡΕΩΤΙΚΟΥΣ  ΚΛΑΔΟΥΣ: ΚΥΡΙΑΣ  ΣΥΝΤΑΞΗΣ &amp; ΑΝΕΡΓΙΑΣ,   ΣΤΟ ΕΤΑΠ-ΜΜΕ ΚΑΙ , ΠΕΡΙΘΑΛΨΗΣ/&amp; ΚΟΙΝΩΝΙΚΩΝ ΠΑΡΟΧΩΝ ΣΤΟΝ ΕΔΟΕΑΠ-ΜΜΕ ΓΙΑ </w:t>
      </w:r>
      <w:r w:rsidR="005A4D47">
        <w:rPr>
          <w:sz w:val="20"/>
          <w:szCs w:val="20"/>
        </w:rPr>
        <w:t xml:space="preserve">ΠΕΡΙΣΣΟΤΕΡΟΥΣ </w:t>
      </w:r>
      <w:r w:rsidRPr="00D22FF6">
        <w:rPr>
          <w:sz w:val="20"/>
          <w:szCs w:val="20"/>
        </w:rPr>
        <w:t>ΑΠΟ 50.000 ΕΛΛΗΝΕΣ ΠΟΛΙΤΕΣ</w:t>
      </w:r>
      <w:r w:rsidR="005A4D47">
        <w:rPr>
          <w:sz w:val="20"/>
          <w:szCs w:val="20"/>
        </w:rPr>
        <w:t xml:space="preserve">  ΑΝΑ ΤΗΝ ΕΠΙΚΡΑΤΕΙΑ.</w:t>
      </w:r>
      <w:r w:rsidRPr="00D22FF6">
        <w:rPr>
          <w:sz w:val="20"/>
          <w:szCs w:val="20"/>
        </w:rPr>
        <w:t xml:space="preserve">  </w:t>
      </w:r>
    </w:p>
    <w:p w:rsidR="00384A62" w:rsidRPr="00D22FF6" w:rsidRDefault="00384A62" w:rsidP="00754AFF">
      <w:pPr>
        <w:numPr>
          <w:ilvl w:val="0"/>
          <w:numId w:val="12"/>
        </w:numPr>
        <w:spacing w:after="0" w:line="240" w:lineRule="auto"/>
        <w:contextualSpacing/>
        <w:jc w:val="both"/>
        <w:rPr>
          <w:sz w:val="20"/>
          <w:szCs w:val="20"/>
          <w:u w:val="single"/>
        </w:rPr>
      </w:pPr>
      <w:r w:rsidRPr="00D22FF6">
        <w:rPr>
          <w:b/>
          <w:sz w:val="20"/>
          <w:szCs w:val="20"/>
        </w:rPr>
        <w:t xml:space="preserve"> ΜΕΤΑΤΡΕΠΕΙ  ΕΦΕΞΗΣ </w:t>
      </w:r>
      <w:r w:rsidRPr="00D22FF6">
        <w:rPr>
          <w:sz w:val="20"/>
          <w:szCs w:val="20"/>
        </w:rPr>
        <w:t xml:space="preserve"> </w:t>
      </w:r>
      <w:r w:rsidRPr="00D22FF6">
        <w:rPr>
          <w:b/>
          <w:sz w:val="20"/>
          <w:szCs w:val="20"/>
        </w:rPr>
        <w:t>ΣΕ ΠΡΟΑΙΡΕΤΙΚΟ ΤΟΝ ΚΛΑΔΟ ΕΠΙΚΟΥΡΗΣΗΣ</w:t>
      </w:r>
      <w:r>
        <w:rPr>
          <w:b/>
          <w:sz w:val="20"/>
          <w:szCs w:val="20"/>
        </w:rPr>
        <w:t>/ΕΦ ΑΠΑΞ</w:t>
      </w:r>
      <w:r w:rsidRPr="00D22FF6">
        <w:rPr>
          <w:b/>
          <w:sz w:val="20"/>
          <w:szCs w:val="20"/>
        </w:rPr>
        <w:t xml:space="preserve">  </w:t>
      </w:r>
      <w:r w:rsidRPr="00D22FF6">
        <w:rPr>
          <w:sz w:val="20"/>
          <w:szCs w:val="20"/>
        </w:rPr>
        <w:t xml:space="preserve"> </w:t>
      </w:r>
      <w:r w:rsidRPr="00D22FF6">
        <w:rPr>
          <w:b/>
          <w:sz w:val="20"/>
          <w:szCs w:val="20"/>
        </w:rPr>
        <w:t xml:space="preserve">&amp; ΤΟΝ  ΔΙΑΤΗΡΕΙ ΣΕ ΑΥΤΟΝΟΜΙΑ  ΣΤΟ </w:t>
      </w:r>
      <w:proofErr w:type="spellStart"/>
      <w:r w:rsidRPr="00D22FF6">
        <w:rPr>
          <w:b/>
          <w:sz w:val="20"/>
          <w:szCs w:val="20"/>
        </w:rPr>
        <w:t>νππιδ</w:t>
      </w:r>
      <w:proofErr w:type="spellEnd"/>
      <w:r w:rsidRPr="00D22FF6">
        <w:rPr>
          <w:b/>
          <w:sz w:val="20"/>
          <w:szCs w:val="20"/>
        </w:rPr>
        <w:t xml:space="preserve">  ΕΔΟΕΑΠ-ΜΜΕ </w:t>
      </w:r>
    </w:p>
    <w:p w:rsidR="00384A62" w:rsidRPr="00D22FF6" w:rsidRDefault="00384A62" w:rsidP="00754AFF">
      <w:pPr>
        <w:numPr>
          <w:ilvl w:val="0"/>
          <w:numId w:val="12"/>
        </w:numPr>
        <w:spacing w:after="0" w:line="240" w:lineRule="auto"/>
        <w:contextualSpacing/>
        <w:jc w:val="both"/>
        <w:rPr>
          <w:sz w:val="20"/>
          <w:szCs w:val="20"/>
          <w:u w:val="single"/>
        </w:rPr>
      </w:pPr>
      <w:r w:rsidRPr="00D22FF6">
        <w:rPr>
          <w:b/>
          <w:sz w:val="20"/>
          <w:szCs w:val="20"/>
        </w:rPr>
        <w:t xml:space="preserve">ΠΡΟΤΕΙΝΕΙ ΚΙΝΗΤΡΑ </w:t>
      </w:r>
      <w:r w:rsidRPr="00D22FF6">
        <w:rPr>
          <w:sz w:val="20"/>
          <w:szCs w:val="20"/>
        </w:rPr>
        <w:t>ΓΙΑ  ΕΓΚΑΙΡΗ  ΠΛΗΡΩΜΗ ΕΙΣΦΟΡΏΝ ΕΡΓΟΔΟΤΩΝ ΟΛΩΝ ΤΩΝ ΜΜΕ  ΚΑΙ ΑΥΤΟΑΠΑΣΧΟΛΟΥΜΕΝΩΝ ΔΗΜΟΣΙΟΓΡΑΦΩΝ</w:t>
      </w:r>
      <w:r w:rsidRPr="00D22FF6">
        <w:rPr>
          <w:b/>
          <w:sz w:val="20"/>
          <w:szCs w:val="20"/>
        </w:rPr>
        <w:t xml:space="preserve"> </w:t>
      </w:r>
      <w:r w:rsidRPr="00D22FF6">
        <w:rPr>
          <w:b/>
          <w:sz w:val="20"/>
          <w:szCs w:val="20"/>
          <w:u w:val="single"/>
        </w:rPr>
        <w:t xml:space="preserve"> </w:t>
      </w:r>
    </w:p>
    <w:p w:rsidR="00384A62" w:rsidRPr="00D22FF6" w:rsidRDefault="00384A62" w:rsidP="00754AFF">
      <w:pPr>
        <w:numPr>
          <w:ilvl w:val="0"/>
          <w:numId w:val="12"/>
        </w:numPr>
        <w:spacing w:after="0" w:line="240" w:lineRule="auto"/>
        <w:contextualSpacing/>
        <w:jc w:val="both"/>
        <w:rPr>
          <w:sz w:val="20"/>
          <w:szCs w:val="20"/>
        </w:rPr>
      </w:pPr>
      <w:r w:rsidRPr="00D22FF6">
        <w:rPr>
          <w:b/>
          <w:sz w:val="20"/>
          <w:szCs w:val="20"/>
        </w:rPr>
        <w:t xml:space="preserve">ΑΠΑΛΛΑΣΣΕΙ </w:t>
      </w:r>
      <w:r w:rsidRPr="00D22FF6">
        <w:rPr>
          <w:sz w:val="20"/>
          <w:szCs w:val="20"/>
        </w:rPr>
        <w:t xml:space="preserve">ΤΗΝ ΚΥΒΕΡΝΗΣΗ ΑΠΟ ΤΟ ΑΓΟΣ ΤΟΥ ΛΟΥΚΕΤΟΥ ΣΕ ΕΝΑ ΠΡΟΤΥΠΟ  ΦΟΡΕΑ ΠΕΡΙΘΑΛΨΗΣ </w:t>
      </w:r>
      <w:r w:rsidRPr="00D22FF6">
        <w:rPr>
          <w:b/>
          <w:sz w:val="20"/>
          <w:szCs w:val="20"/>
        </w:rPr>
        <w:t xml:space="preserve">ΚΑΙ  ΠΡΟΒΛΕΠΕΙ ΤΗΝ ΑΝΥΠΑΡΚΤΗ </w:t>
      </w:r>
      <w:r w:rsidR="005A4D47">
        <w:rPr>
          <w:b/>
          <w:sz w:val="20"/>
          <w:szCs w:val="20"/>
        </w:rPr>
        <w:t>,</w:t>
      </w:r>
      <w:r w:rsidRPr="00D22FF6">
        <w:rPr>
          <w:b/>
          <w:sz w:val="20"/>
          <w:szCs w:val="20"/>
        </w:rPr>
        <w:t>ΕΔΩ ΚΑΙ 50 ΧΡΟΝΙΑ</w:t>
      </w:r>
      <w:r w:rsidR="005A4D47">
        <w:rPr>
          <w:b/>
          <w:sz w:val="20"/>
          <w:szCs w:val="20"/>
        </w:rPr>
        <w:t>,</w:t>
      </w:r>
      <w:r w:rsidRPr="00D22FF6">
        <w:rPr>
          <w:b/>
          <w:sz w:val="20"/>
          <w:szCs w:val="20"/>
        </w:rPr>
        <w:t xml:space="preserve"> ΝΟΜΙΜΗ ΣΥΜΜΕΤΟΧΗ ΤΟΥ ΚΡΑΤΟΥΣ.</w:t>
      </w:r>
    </w:p>
    <w:p w:rsidR="00384A62" w:rsidRPr="00D22FF6" w:rsidRDefault="00384A62" w:rsidP="00754AFF">
      <w:pPr>
        <w:numPr>
          <w:ilvl w:val="0"/>
          <w:numId w:val="12"/>
        </w:numPr>
        <w:spacing w:after="0" w:line="240" w:lineRule="auto"/>
        <w:contextualSpacing/>
        <w:jc w:val="both"/>
        <w:rPr>
          <w:sz w:val="20"/>
          <w:szCs w:val="20"/>
        </w:rPr>
      </w:pPr>
      <w:r w:rsidRPr="00D22FF6">
        <w:rPr>
          <w:b/>
          <w:sz w:val="20"/>
          <w:szCs w:val="20"/>
        </w:rPr>
        <w:t>ΣΥΝΔΕΕΙ ΤΟ ΝΕΟ ΤΑΜΕΙΟ</w:t>
      </w:r>
      <w:r w:rsidRPr="00D22FF6">
        <w:rPr>
          <w:sz w:val="20"/>
          <w:szCs w:val="20"/>
        </w:rPr>
        <w:t xml:space="preserve">  ΜΕ ΤΙΣ ΔΟΜΕΣ ΤΟΥ ΕΟΠΥΥ, Ο ΟΠΟΙΟΣ ΘΑ ΕΙΝΑΙ </w:t>
      </w:r>
      <w:r w:rsidRPr="00D22FF6">
        <w:rPr>
          <w:b/>
          <w:sz w:val="20"/>
          <w:szCs w:val="20"/>
          <w:u w:val="single"/>
        </w:rPr>
        <w:t>ΜΟΝΟ</w:t>
      </w:r>
      <w:r w:rsidR="005A4D47">
        <w:rPr>
          <w:b/>
          <w:sz w:val="20"/>
          <w:szCs w:val="20"/>
          <w:u w:val="single"/>
        </w:rPr>
        <w:t>Ν</w:t>
      </w:r>
      <w:r w:rsidRPr="00D22FF6">
        <w:rPr>
          <w:b/>
          <w:sz w:val="20"/>
          <w:szCs w:val="20"/>
          <w:u w:val="single"/>
        </w:rPr>
        <w:t xml:space="preserve">   ΚΑΤ ΕΠΙΛΟΓΗΝ</w:t>
      </w:r>
      <w:r w:rsidRPr="00D22FF6">
        <w:rPr>
          <w:sz w:val="20"/>
          <w:szCs w:val="20"/>
        </w:rPr>
        <w:t xml:space="preserve">  ΤΩΝ  ΑΣΦΑΛΙΣΜΕΝΩΝ   ΠΑΡΟΧΟΣ   ΠΕΡΙΘΑΛΨΗΣ</w:t>
      </w:r>
      <w:r w:rsidR="005A4D47">
        <w:rPr>
          <w:sz w:val="20"/>
          <w:szCs w:val="20"/>
        </w:rPr>
        <w:t>,</w:t>
      </w:r>
      <w:r w:rsidRPr="00D22FF6">
        <w:rPr>
          <w:sz w:val="20"/>
          <w:szCs w:val="20"/>
        </w:rPr>
        <w:t xml:space="preserve">  ΚΑΘΩΣ </w:t>
      </w:r>
      <w:r w:rsidRPr="00D22FF6">
        <w:rPr>
          <w:b/>
          <w:sz w:val="20"/>
          <w:szCs w:val="20"/>
        </w:rPr>
        <w:t xml:space="preserve"> ΜΕ ΣΥΜΒΑΣΗ, Ο ΕΔΟΕΑΠ –ΜΜΕ ΘΑ ΚΑΤΑΒΑΛΕΙ ΤΟ ΣΧΕΤΙΚΟ ΚΟΣΤΟΣ.</w:t>
      </w:r>
    </w:p>
    <w:p w:rsidR="00384A62" w:rsidRPr="00D22FF6" w:rsidRDefault="00384A62" w:rsidP="00754AFF">
      <w:pPr>
        <w:numPr>
          <w:ilvl w:val="0"/>
          <w:numId w:val="12"/>
        </w:numPr>
        <w:spacing w:after="0" w:line="240" w:lineRule="auto"/>
        <w:contextualSpacing/>
        <w:jc w:val="both"/>
        <w:rPr>
          <w:sz w:val="20"/>
          <w:szCs w:val="20"/>
        </w:rPr>
      </w:pPr>
      <w:r w:rsidRPr="00D22FF6">
        <w:rPr>
          <w:b/>
          <w:sz w:val="20"/>
          <w:szCs w:val="20"/>
        </w:rPr>
        <w:t xml:space="preserve">ΔΙΑΤΗΡΕΙ </w:t>
      </w:r>
      <w:r w:rsidRPr="00D22FF6">
        <w:rPr>
          <w:sz w:val="20"/>
          <w:szCs w:val="20"/>
        </w:rPr>
        <w:t xml:space="preserve"> ΤΟ ΤΑΜΕΙΟ &amp; ΠΑΡΕΧΕΙ ΠΕΡΙΘΑΛΨΗ</w:t>
      </w:r>
      <w:r w:rsidR="005A4D47">
        <w:rPr>
          <w:sz w:val="20"/>
          <w:szCs w:val="20"/>
        </w:rPr>
        <w:t>,</w:t>
      </w:r>
      <w:r w:rsidRPr="00D22FF6">
        <w:rPr>
          <w:sz w:val="20"/>
          <w:szCs w:val="20"/>
        </w:rPr>
        <w:t xml:space="preserve"> ΧΩΡΙΣ ΕΞΑΙΡΕΣΕΙΣ ΚΑΙ ΔΙΑΚΡΙΣΕΙΣ </w:t>
      </w:r>
      <w:r w:rsidR="005A4D47">
        <w:rPr>
          <w:sz w:val="20"/>
          <w:szCs w:val="20"/>
        </w:rPr>
        <w:t>,</w:t>
      </w:r>
      <w:r w:rsidRPr="00D22FF6">
        <w:rPr>
          <w:sz w:val="20"/>
          <w:szCs w:val="20"/>
        </w:rPr>
        <w:t>ΣΕ ΟΛΟΥΣ ΤΟΥΣ ΕΡΓΑΖΟΜΕΝΟΥΣ ,ΑΝΕΡΓΟΥΣ ΚΑΙ ΣΥΝΤΑΞΙΟΥΧΟΥΣ ΟΛΩΝ ΤΩΝ ΜΜΕ</w:t>
      </w:r>
    </w:p>
    <w:p w:rsidR="00384A62" w:rsidRPr="00D22FF6" w:rsidRDefault="00384A62" w:rsidP="00754AFF">
      <w:pPr>
        <w:numPr>
          <w:ilvl w:val="0"/>
          <w:numId w:val="12"/>
        </w:numPr>
        <w:spacing w:after="0" w:line="240" w:lineRule="auto"/>
        <w:contextualSpacing/>
        <w:jc w:val="both"/>
        <w:rPr>
          <w:sz w:val="20"/>
          <w:szCs w:val="20"/>
        </w:rPr>
      </w:pPr>
      <w:r w:rsidRPr="00D22FF6">
        <w:rPr>
          <w:b/>
          <w:sz w:val="20"/>
          <w:szCs w:val="20"/>
        </w:rPr>
        <w:t>ΚΑΝΕΙ ΣΑΦΗ</w:t>
      </w:r>
      <w:r w:rsidRPr="00D22FF6">
        <w:rPr>
          <w:sz w:val="20"/>
          <w:szCs w:val="20"/>
        </w:rPr>
        <w:t xml:space="preserve"> ΤΗ ΘΕΣΗ </w:t>
      </w:r>
      <w:r>
        <w:rPr>
          <w:sz w:val="20"/>
          <w:szCs w:val="20"/>
        </w:rPr>
        <w:t xml:space="preserve">ΤΟΥ ΚΛΑΔΟΥ, ΑΛΛΑ ΚΑΙ ΤΗΣ </w:t>
      </w:r>
      <w:r w:rsidRPr="00D22FF6">
        <w:rPr>
          <w:sz w:val="20"/>
          <w:szCs w:val="20"/>
        </w:rPr>
        <w:t xml:space="preserve">ΚΥΒΕΡΝΗΣΗΣ ΓΙΑ ΙΣΟΝΟΜΙΑ ΤΩΝ ΠΟΛΙΤΩΝ, ΚΑΤΑΡΓΗΣΗ ΕΞΑΙΡΕΣΕΩΝ   ΚΑΙ ΣΤΗΡΙΞΗ ΤΗΣ ΚΟΙΝΩΝΙΚΗΣ ΑΣΦΑΛΙΣΗΣ </w:t>
      </w:r>
      <w:r w:rsidR="005A4D47">
        <w:rPr>
          <w:sz w:val="20"/>
          <w:szCs w:val="20"/>
        </w:rPr>
        <w:t xml:space="preserve">ΤΟΥ  </w:t>
      </w:r>
      <w:r w:rsidRPr="00D22FF6">
        <w:rPr>
          <w:sz w:val="20"/>
          <w:szCs w:val="20"/>
        </w:rPr>
        <w:t xml:space="preserve"> ΚΛΑΔΟ</w:t>
      </w:r>
      <w:r w:rsidR="005A4D47">
        <w:rPr>
          <w:sz w:val="20"/>
          <w:szCs w:val="20"/>
        </w:rPr>
        <w:t>Υ</w:t>
      </w:r>
      <w:r w:rsidRPr="00D22FF6">
        <w:rPr>
          <w:sz w:val="20"/>
          <w:szCs w:val="20"/>
        </w:rPr>
        <w:t xml:space="preserve"> ΜΜΕ</w:t>
      </w:r>
    </w:p>
    <w:p w:rsidR="00384A62" w:rsidRPr="00D22FF6" w:rsidRDefault="00384A62" w:rsidP="00754AFF">
      <w:pPr>
        <w:numPr>
          <w:ilvl w:val="0"/>
          <w:numId w:val="12"/>
        </w:numPr>
        <w:spacing w:after="0" w:line="240" w:lineRule="auto"/>
        <w:contextualSpacing/>
        <w:rPr>
          <w:sz w:val="20"/>
          <w:szCs w:val="20"/>
        </w:rPr>
      </w:pPr>
      <w:r w:rsidRPr="00D22FF6">
        <w:rPr>
          <w:b/>
          <w:sz w:val="20"/>
          <w:szCs w:val="20"/>
        </w:rPr>
        <w:t>ΚΑΤΟΧΥΡΩΝΕΙ ΤΑ ΩΡΙΜΑ ΑΣΦΑΛΙΣΤΙΚΑ ΔΙΚΑΙΩΜΑΤΑ ΤΩΝ ΕΡΓΑΖΟΜΕΝΩΝ/ΑΝΕΡΓΩΝ ΜΕΤΟΧΩΝ ΜΕΛΩΝ ΤΟΥ ΕΔΟΕΑΠ</w:t>
      </w:r>
      <w:r w:rsidR="005A4D47">
        <w:rPr>
          <w:b/>
          <w:sz w:val="20"/>
          <w:szCs w:val="20"/>
        </w:rPr>
        <w:t>,</w:t>
      </w:r>
      <w:r w:rsidRPr="00D22FF6">
        <w:rPr>
          <w:b/>
          <w:sz w:val="20"/>
          <w:szCs w:val="20"/>
        </w:rPr>
        <w:t xml:space="preserve"> ΑΛΛΑ ΚΑΙ ΤΑ  ΔΙΚΑΙΩΜΑΤΑ</w:t>
      </w:r>
      <w:r w:rsidRPr="00D22FF6">
        <w:rPr>
          <w:sz w:val="20"/>
          <w:szCs w:val="20"/>
        </w:rPr>
        <w:t xml:space="preserve"> 2237  ΣΥΝΤΑΞΙΟΥΧΩΝ ( </w:t>
      </w:r>
      <w:r w:rsidR="005A4D47">
        <w:rPr>
          <w:sz w:val="20"/>
          <w:szCs w:val="20"/>
        </w:rPr>
        <w:t>ΑΠΟ ΤΟΥΣ ΟΠΟΙΟΥΣ</w:t>
      </w:r>
      <w:r w:rsidRPr="00D22FF6">
        <w:rPr>
          <w:sz w:val="20"/>
          <w:szCs w:val="20"/>
        </w:rPr>
        <w:t xml:space="preserve"> 970 ΕΙΝΑΙ  ΔΗΜΟΣΙΟΓΡΑΦΟΙ , ΜΕ ΑΝΩΤΑΤΗ  ΕΠΙΚΟΥΡΙΚΗ ΣΥΝΤΑΞΗ  550 ΕΥΡΩ).</w:t>
      </w:r>
      <w:r w:rsidRPr="00D22FF6">
        <w:rPr>
          <w:b/>
          <w:sz w:val="20"/>
          <w:szCs w:val="20"/>
        </w:rPr>
        <w:t xml:space="preserve"> </w:t>
      </w:r>
    </w:p>
    <w:p w:rsidR="00384A62" w:rsidRPr="00B4269C" w:rsidRDefault="00384A62" w:rsidP="00754AFF">
      <w:pPr>
        <w:numPr>
          <w:ilvl w:val="0"/>
          <w:numId w:val="12"/>
        </w:numPr>
        <w:spacing w:after="0" w:line="240" w:lineRule="auto"/>
        <w:contextualSpacing/>
        <w:jc w:val="both"/>
        <w:rPr>
          <w:sz w:val="20"/>
          <w:szCs w:val="20"/>
        </w:rPr>
      </w:pPr>
      <w:r w:rsidRPr="00D22FF6">
        <w:rPr>
          <w:b/>
          <w:sz w:val="20"/>
          <w:szCs w:val="20"/>
        </w:rPr>
        <w:t>ΚΑΤΑΤΙΘΕΤΑΙ,</w:t>
      </w:r>
      <w:r w:rsidRPr="00D22FF6">
        <w:rPr>
          <w:sz w:val="20"/>
          <w:szCs w:val="20"/>
        </w:rPr>
        <w:t xml:space="preserve"> </w:t>
      </w:r>
      <w:r w:rsidR="005A4D47">
        <w:rPr>
          <w:sz w:val="20"/>
          <w:szCs w:val="20"/>
        </w:rPr>
        <w:t xml:space="preserve">ΚΑΘΩΣ </w:t>
      </w:r>
      <w:r w:rsidRPr="00D22FF6">
        <w:rPr>
          <w:sz w:val="20"/>
          <w:szCs w:val="20"/>
        </w:rPr>
        <w:t xml:space="preserve">ΕΧΕΙ  ΠΡΟΗΓΗΘΕΙ  ΜΑΚΡΑ ΠΕΡΙΟΔΟΣ </w:t>
      </w:r>
      <w:r w:rsidR="005A4D47">
        <w:rPr>
          <w:sz w:val="20"/>
          <w:szCs w:val="20"/>
        </w:rPr>
        <w:t xml:space="preserve">ΑΝΑΠΟΤΕΣΜΑΤΙΚΗΣ </w:t>
      </w:r>
      <w:r w:rsidRPr="00D22FF6">
        <w:rPr>
          <w:sz w:val="20"/>
          <w:szCs w:val="20"/>
        </w:rPr>
        <w:t xml:space="preserve">ΤΡΙΜΕΡΟΥΣ ΔΙΑΒΟΥΛΕΥΣΗΣ  ΚΑΙ </w:t>
      </w:r>
      <w:r w:rsidR="005A4D47">
        <w:rPr>
          <w:sz w:val="20"/>
          <w:szCs w:val="20"/>
        </w:rPr>
        <w:t>ΚΑΘΩΣ</w:t>
      </w:r>
      <w:r w:rsidRPr="00D22FF6">
        <w:rPr>
          <w:sz w:val="20"/>
          <w:szCs w:val="20"/>
        </w:rPr>
        <w:t xml:space="preserve"> </w:t>
      </w:r>
      <w:r w:rsidR="005A4D47">
        <w:rPr>
          <w:sz w:val="20"/>
          <w:szCs w:val="20"/>
        </w:rPr>
        <w:t>,</w:t>
      </w:r>
      <w:r w:rsidRPr="00D22FF6">
        <w:rPr>
          <w:sz w:val="20"/>
          <w:szCs w:val="20"/>
        </w:rPr>
        <w:t xml:space="preserve">  </w:t>
      </w:r>
      <w:r w:rsidRPr="00D22FF6">
        <w:rPr>
          <w:sz w:val="20"/>
          <w:szCs w:val="20"/>
          <w:u w:val="single"/>
        </w:rPr>
        <w:t>ΕΧΕΙ ΑΠΟΛΥΤΩΣ ΩΡΙΜΑΣΕΙ ΣΤΗ ΣΥΝΕΙΔΗΣΗ ΤΟΥ ΚΛΑΔΟΥ   Η  ΑΝΑΓΚΗ ΥΠΕΡΑΣΠΙΣΗΣ ΚΑΙ ΔΙΑΤΗΡΗΣΗΣ ΤΟΥ ΚΛΑΔΟΥ  ΥΓΕΙΑΣ ΚΑΙ  ΚΟΙΝΩΝΙΚΩΝ  ΠΑΡΟΧΩΝ ΣΤΟΝ  ΔΙΕΥΡΥΜΕΝΟ  ΕΔΟΕΑΠ-ΜΜΕ.</w:t>
      </w:r>
    </w:p>
    <w:p w:rsidR="00384A62" w:rsidRPr="00B91F06" w:rsidRDefault="00384A62" w:rsidP="00384A62">
      <w:pPr>
        <w:spacing w:after="0" w:line="240" w:lineRule="auto"/>
        <w:contextualSpacing/>
        <w:jc w:val="both"/>
        <w:rPr>
          <w:sz w:val="20"/>
          <w:szCs w:val="20"/>
        </w:rPr>
      </w:pPr>
    </w:p>
    <w:p w:rsidR="00384A62" w:rsidRPr="00B91F06" w:rsidRDefault="00384A62" w:rsidP="00384A62">
      <w:pPr>
        <w:spacing w:after="0" w:line="240" w:lineRule="auto"/>
        <w:contextualSpacing/>
        <w:jc w:val="both"/>
        <w:rPr>
          <w:sz w:val="20"/>
          <w:szCs w:val="20"/>
        </w:rPr>
      </w:pPr>
    </w:p>
    <w:p w:rsidR="00384A62" w:rsidRPr="00B91F06" w:rsidRDefault="00384A62" w:rsidP="00384A62">
      <w:pPr>
        <w:spacing w:after="0" w:line="240" w:lineRule="auto"/>
        <w:contextualSpacing/>
        <w:jc w:val="both"/>
        <w:rPr>
          <w:sz w:val="20"/>
          <w:szCs w:val="20"/>
        </w:rPr>
      </w:pPr>
    </w:p>
    <w:p w:rsidR="00384A62" w:rsidRPr="00B91F06" w:rsidRDefault="00384A62" w:rsidP="00384A62">
      <w:pPr>
        <w:spacing w:after="0" w:line="240" w:lineRule="auto"/>
        <w:contextualSpacing/>
        <w:jc w:val="both"/>
        <w:rPr>
          <w:sz w:val="20"/>
          <w:szCs w:val="20"/>
        </w:rPr>
      </w:pPr>
    </w:p>
    <w:p w:rsidR="00384A62" w:rsidRPr="00B91F06" w:rsidRDefault="00384A62" w:rsidP="00384A62">
      <w:pPr>
        <w:spacing w:after="0" w:line="240" w:lineRule="auto"/>
        <w:contextualSpacing/>
        <w:jc w:val="both"/>
        <w:rPr>
          <w:sz w:val="20"/>
          <w:szCs w:val="20"/>
        </w:rPr>
      </w:pPr>
    </w:p>
    <w:p w:rsidR="00384A62" w:rsidRPr="00B91F06" w:rsidRDefault="00384A62" w:rsidP="00384A62">
      <w:pPr>
        <w:spacing w:after="0" w:line="240" w:lineRule="auto"/>
        <w:contextualSpacing/>
        <w:jc w:val="both"/>
        <w:rPr>
          <w:sz w:val="20"/>
          <w:szCs w:val="20"/>
        </w:rPr>
      </w:pPr>
    </w:p>
    <w:p w:rsidR="00384A62" w:rsidRPr="00B91F06" w:rsidRDefault="00384A62" w:rsidP="00384A62">
      <w:pPr>
        <w:spacing w:after="0" w:line="240" w:lineRule="auto"/>
        <w:contextualSpacing/>
        <w:jc w:val="both"/>
        <w:rPr>
          <w:sz w:val="20"/>
          <w:szCs w:val="20"/>
        </w:rPr>
      </w:pPr>
    </w:p>
    <w:p w:rsidR="00384A62" w:rsidRDefault="00384A62" w:rsidP="00384A62">
      <w:pPr>
        <w:spacing w:after="0" w:line="240" w:lineRule="auto"/>
        <w:rPr>
          <w:b/>
          <w:sz w:val="24"/>
          <w:szCs w:val="24"/>
          <w:u w:val="single"/>
        </w:rPr>
      </w:pPr>
    </w:p>
    <w:p w:rsidR="00384A62" w:rsidRPr="008F1BB7" w:rsidRDefault="0032138E" w:rsidP="00384A62">
      <w:pPr>
        <w:spacing w:after="0" w:line="240" w:lineRule="auto"/>
        <w:rPr>
          <w:b/>
          <w:sz w:val="24"/>
          <w:szCs w:val="24"/>
        </w:rPr>
      </w:pPr>
      <w:r>
        <w:rPr>
          <w:b/>
          <w:sz w:val="24"/>
          <w:szCs w:val="24"/>
        </w:rPr>
        <w:t>1</w:t>
      </w:r>
      <w:r w:rsidR="008F1BB7" w:rsidRPr="008F1BB7">
        <w:rPr>
          <w:b/>
          <w:sz w:val="24"/>
          <w:szCs w:val="24"/>
        </w:rPr>
        <w:t xml:space="preserve"> </w:t>
      </w:r>
      <w:r w:rsidR="00D47F07">
        <w:rPr>
          <w:b/>
          <w:sz w:val="24"/>
          <w:szCs w:val="24"/>
        </w:rPr>
        <w:t xml:space="preserve">ΣΕΠΤΕΜΒΡΙΟΥ </w:t>
      </w:r>
      <w:r w:rsidR="00384A62" w:rsidRPr="008F1BB7">
        <w:rPr>
          <w:b/>
          <w:sz w:val="24"/>
          <w:szCs w:val="24"/>
        </w:rPr>
        <w:t>2017</w:t>
      </w:r>
    </w:p>
    <w:p w:rsidR="00384A62" w:rsidRDefault="00384A62" w:rsidP="00384A62">
      <w:pPr>
        <w:spacing w:after="0" w:line="240" w:lineRule="auto"/>
        <w:rPr>
          <w:b/>
          <w:sz w:val="28"/>
          <w:szCs w:val="28"/>
          <w:u w:val="single"/>
        </w:rPr>
      </w:pPr>
      <w:r w:rsidRPr="007B3E41">
        <w:rPr>
          <w:b/>
          <w:sz w:val="28"/>
          <w:szCs w:val="28"/>
          <w:u w:val="single"/>
        </w:rPr>
        <w:t>ΠΡΩΤΟΒΟΥΛΙΑ ΓΙΑ ΤΟΝ ΕΔΟΕΑΠ</w:t>
      </w:r>
    </w:p>
    <w:p w:rsidR="006D45D9" w:rsidRDefault="006D45D9" w:rsidP="00384A62">
      <w:pPr>
        <w:spacing w:after="0" w:line="240" w:lineRule="auto"/>
        <w:rPr>
          <w:b/>
          <w:sz w:val="28"/>
          <w:szCs w:val="28"/>
          <w:u w:val="single"/>
        </w:rPr>
      </w:pPr>
    </w:p>
    <w:p w:rsidR="006D45D9" w:rsidRPr="007B3E41" w:rsidRDefault="006D45D9" w:rsidP="00384A62">
      <w:pPr>
        <w:spacing w:after="0" w:line="240" w:lineRule="auto"/>
        <w:rPr>
          <w:b/>
          <w:sz w:val="28"/>
          <w:szCs w:val="28"/>
          <w:u w:val="single"/>
        </w:rPr>
      </w:pPr>
    </w:p>
    <w:p w:rsidR="00384A62" w:rsidRPr="007B3E41" w:rsidRDefault="00384A62" w:rsidP="00384A62">
      <w:pPr>
        <w:spacing w:after="0" w:line="240" w:lineRule="auto"/>
        <w:rPr>
          <w:rFonts w:ascii="Verdana" w:eastAsia="Times New Roman" w:hAnsi="Verdana" w:cs="Times New Roman"/>
          <w:b/>
          <w:sz w:val="28"/>
          <w:szCs w:val="28"/>
          <w:u w:val="single"/>
          <w:lang w:eastAsia="el-GR"/>
        </w:rPr>
      </w:pPr>
    </w:p>
    <w:p w:rsidR="00384A62" w:rsidRPr="00115893" w:rsidRDefault="00384A62" w:rsidP="009A416C">
      <w:pPr>
        <w:spacing w:after="0" w:line="240" w:lineRule="auto"/>
        <w:ind w:left="360"/>
        <w:contextualSpacing/>
        <w:rPr>
          <w:rFonts w:ascii="Verdana" w:eastAsia="Times New Roman" w:hAnsi="Verdana" w:cs="Times New Roman"/>
          <w:u w:val="single"/>
          <w:lang w:eastAsia="el-GR"/>
        </w:rPr>
      </w:pPr>
      <w:r w:rsidRPr="00115893">
        <w:rPr>
          <w:rFonts w:ascii="Verdana" w:eastAsia="Times New Roman" w:hAnsi="Verdana" w:cs="Times New Roman"/>
          <w:b/>
          <w:u w:val="single"/>
          <w:lang w:eastAsia="el-GR"/>
        </w:rPr>
        <w:t xml:space="preserve">1)                                                         </w:t>
      </w:r>
      <w:r w:rsidR="009A416C">
        <w:rPr>
          <w:rFonts w:ascii="Verdana" w:eastAsia="Times New Roman" w:hAnsi="Verdana" w:cs="Times New Roman"/>
          <w:b/>
          <w:u w:val="single"/>
          <w:lang w:eastAsia="el-GR"/>
        </w:rPr>
        <w:t xml:space="preserve">        </w:t>
      </w:r>
      <w:r w:rsidRPr="00115893">
        <w:rPr>
          <w:rFonts w:ascii="Verdana" w:eastAsia="Times New Roman" w:hAnsi="Verdana" w:cs="Times New Roman"/>
          <w:b/>
          <w:u w:val="single"/>
          <w:lang w:eastAsia="el-GR"/>
        </w:rPr>
        <w:t xml:space="preserve">    ΤΟ  ΝΕΟ ΤΑΜΕΙΟ</w:t>
      </w:r>
    </w:p>
    <w:p w:rsidR="00384A62" w:rsidRPr="00861C85" w:rsidRDefault="00384A62" w:rsidP="009A416C">
      <w:pPr>
        <w:spacing w:after="0" w:line="240" w:lineRule="auto"/>
        <w:ind w:left="360"/>
        <w:contextualSpacing/>
        <w:rPr>
          <w:rFonts w:ascii="Verdana" w:eastAsia="Times New Roman" w:hAnsi="Verdana" w:cs="Times New Roman"/>
          <w:sz w:val="24"/>
          <w:szCs w:val="24"/>
          <w:lang w:eastAsia="el-GR"/>
        </w:rPr>
      </w:pPr>
    </w:p>
    <w:p w:rsidR="00384A62" w:rsidRPr="00897EC9" w:rsidRDefault="00384A62" w:rsidP="009A416C">
      <w:pPr>
        <w:spacing w:after="0" w:line="240" w:lineRule="auto"/>
        <w:ind w:left="360"/>
        <w:contextualSpacing/>
        <w:rPr>
          <w:rFonts w:ascii="Verdana" w:eastAsia="Times New Roman" w:hAnsi="Verdana" w:cs="Times New Roman"/>
          <w:sz w:val="20"/>
          <w:szCs w:val="20"/>
          <w:lang w:eastAsia="el-GR"/>
        </w:rPr>
      </w:pPr>
      <w:r w:rsidRPr="00897EC9">
        <w:rPr>
          <w:rFonts w:ascii="Verdana" w:eastAsia="Times New Roman" w:hAnsi="Verdana" w:cs="Times New Roman"/>
          <w:b/>
          <w:sz w:val="20"/>
          <w:szCs w:val="20"/>
          <w:lang w:eastAsia="el-GR"/>
        </w:rPr>
        <w:t xml:space="preserve">Το </w:t>
      </w:r>
      <w:proofErr w:type="spellStart"/>
      <w:r w:rsidRPr="00897EC9">
        <w:rPr>
          <w:rFonts w:ascii="Verdana" w:eastAsia="Times New Roman" w:hAnsi="Verdana" w:cs="Times New Roman"/>
          <w:b/>
          <w:sz w:val="20"/>
          <w:szCs w:val="20"/>
          <w:lang w:eastAsia="el-GR"/>
        </w:rPr>
        <w:t>νπιδ</w:t>
      </w:r>
      <w:proofErr w:type="spellEnd"/>
      <w:r w:rsidRPr="00897EC9">
        <w:rPr>
          <w:rFonts w:ascii="Verdana" w:eastAsia="Times New Roman" w:hAnsi="Verdana" w:cs="Times New Roman"/>
          <w:b/>
          <w:sz w:val="20"/>
          <w:szCs w:val="20"/>
          <w:lang w:eastAsia="el-GR"/>
        </w:rPr>
        <w:t xml:space="preserve">  ΕΔΟΕΑΠ</w:t>
      </w:r>
      <w:r w:rsidRPr="00897EC9">
        <w:rPr>
          <w:rFonts w:ascii="Verdana" w:eastAsia="Times New Roman" w:hAnsi="Verdana" w:cs="Times New Roman"/>
          <w:sz w:val="20"/>
          <w:szCs w:val="20"/>
          <w:lang w:eastAsia="el-GR"/>
        </w:rPr>
        <w:t xml:space="preserve"> </w:t>
      </w:r>
      <w:r w:rsidR="005A4D47">
        <w:rPr>
          <w:rFonts w:ascii="Verdana" w:eastAsia="Times New Roman" w:hAnsi="Verdana" w:cs="Times New Roman"/>
          <w:sz w:val="20"/>
          <w:szCs w:val="20"/>
          <w:lang w:eastAsia="el-GR"/>
        </w:rPr>
        <w:t>,</w:t>
      </w:r>
      <w:r w:rsidRPr="00897EC9">
        <w:rPr>
          <w:rFonts w:ascii="Verdana" w:eastAsia="Times New Roman" w:hAnsi="Verdana" w:cs="Times New Roman"/>
          <w:sz w:val="20"/>
          <w:szCs w:val="20"/>
          <w:lang w:eastAsia="el-GR"/>
        </w:rPr>
        <w:t xml:space="preserve"> με άμεση νομοθετική ρύθμιση </w:t>
      </w:r>
      <w:r w:rsidR="005A4D47">
        <w:rPr>
          <w:rFonts w:ascii="Verdana" w:eastAsia="Times New Roman" w:hAnsi="Verdana" w:cs="Times New Roman"/>
          <w:sz w:val="20"/>
          <w:szCs w:val="20"/>
          <w:lang w:eastAsia="el-GR"/>
        </w:rPr>
        <w:t>,</w:t>
      </w:r>
      <w:r w:rsidRPr="00897EC9">
        <w:rPr>
          <w:rFonts w:ascii="Verdana" w:eastAsia="Times New Roman" w:hAnsi="Verdana" w:cs="Times New Roman"/>
          <w:sz w:val="20"/>
          <w:szCs w:val="20"/>
          <w:lang w:eastAsia="el-GR"/>
        </w:rPr>
        <w:t xml:space="preserve"> μετεξελίσσεται στο </w:t>
      </w:r>
      <w:proofErr w:type="spellStart"/>
      <w:r w:rsidRPr="00897EC9">
        <w:rPr>
          <w:rFonts w:ascii="Verdana" w:eastAsia="Times New Roman" w:hAnsi="Verdana" w:cs="Times New Roman"/>
          <w:sz w:val="20"/>
          <w:szCs w:val="20"/>
          <w:lang w:eastAsia="el-GR"/>
        </w:rPr>
        <w:t>νπιδ</w:t>
      </w:r>
      <w:proofErr w:type="spellEnd"/>
      <w:r w:rsidRPr="00897EC9">
        <w:rPr>
          <w:rFonts w:ascii="Verdana" w:eastAsia="Times New Roman" w:hAnsi="Verdana" w:cs="Times New Roman"/>
          <w:sz w:val="20"/>
          <w:szCs w:val="20"/>
          <w:lang w:eastAsia="el-GR"/>
        </w:rPr>
        <w:t xml:space="preserve"> ΕΔΟΕΑΠ-ΜΜΕ και καλύπτει  για τους Κλάδους Περίθαλψης </w:t>
      </w:r>
      <w:r w:rsidR="005A4D47">
        <w:rPr>
          <w:rFonts w:ascii="Verdana" w:eastAsia="Times New Roman" w:hAnsi="Verdana" w:cs="Times New Roman"/>
          <w:sz w:val="20"/>
          <w:szCs w:val="20"/>
          <w:lang w:eastAsia="el-GR"/>
        </w:rPr>
        <w:t>,</w:t>
      </w:r>
      <w:r w:rsidRPr="00897EC9">
        <w:rPr>
          <w:rFonts w:ascii="Verdana" w:eastAsia="Times New Roman" w:hAnsi="Verdana" w:cs="Times New Roman"/>
          <w:sz w:val="20"/>
          <w:szCs w:val="20"/>
          <w:lang w:eastAsia="el-GR"/>
        </w:rPr>
        <w:t xml:space="preserve">Επικουρικής Σύνταξης  και Εφ άπαξ </w:t>
      </w:r>
      <w:r w:rsidR="005A4D47">
        <w:rPr>
          <w:rFonts w:ascii="Verdana" w:eastAsia="Times New Roman" w:hAnsi="Verdana" w:cs="Times New Roman"/>
          <w:sz w:val="20"/>
          <w:szCs w:val="20"/>
          <w:lang w:eastAsia="el-GR"/>
        </w:rPr>
        <w:t>,</w:t>
      </w:r>
      <w:r w:rsidRPr="00897EC9">
        <w:rPr>
          <w:rFonts w:ascii="Verdana" w:eastAsia="Times New Roman" w:hAnsi="Verdana" w:cs="Times New Roman"/>
          <w:sz w:val="20"/>
          <w:szCs w:val="20"/>
          <w:lang w:eastAsia="el-GR"/>
        </w:rPr>
        <w:t xml:space="preserve"> από </w:t>
      </w:r>
      <w:r w:rsidRPr="00897EC9">
        <w:rPr>
          <w:rFonts w:ascii="Verdana" w:eastAsia="Times New Roman" w:hAnsi="Verdana" w:cs="Times New Roman"/>
          <w:color w:val="000000" w:themeColor="text1"/>
          <w:sz w:val="20"/>
          <w:szCs w:val="20"/>
          <w:lang w:eastAsia="el-GR"/>
        </w:rPr>
        <w:t>16/9/2017</w:t>
      </w:r>
      <w:r w:rsidR="005A4D47">
        <w:rPr>
          <w:rFonts w:ascii="Verdana" w:eastAsia="Times New Roman" w:hAnsi="Verdana" w:cs="Times New Roman"/>
          <w:color w:val="000000" w:themeColor="text1"/>
          <w:sz w:val="20"/>
          <w:szCs w:val="20"/>
          <w:lang w:eastAsia="el-GR"/>
        </w:rPr>
        <w:t>,</w:t>
      </w:r>
      <w:r w:rsidRPr="00897EC9">
        <w:rPr>
          <w:rFonts w:ascii="Verdana" w:eastAsia="Times New Roman" w:hAnsi="Verdana" w:cs="Times New Roman"/>
          <w:color w:val="000000" w:themeColor="text1"/>
          <w:sz w:val="20"/>
          <w:szCs w:val="20"/>
          <w:lang w:eastAsia="el-GR"/>
        </w:rPr>
        <w:t xml:space="preserve">  </w:t>
      </w:r>
      <w:r w:rsidRPr="00897EC9">
        <w:rPr>
          <w:rFonts w:ascii="Verdana" w:eastAsia="Times New Roman" w:hAnsi="Verdana" w:cs="Times New Roman"/>
          <w:sz w:val="20"/>
          <w:szCs w:val="20"/>
          <w:u w:val="single"/>
          <w:lang w:eastAsia="el-GR"/>
        </w:rPr>
        <w:t>όλους</w:t>
      </w:r>
      <w:r w:rsidRPr="00897EC9">
        <w:rPr>
          <w:rFonts w:ascii="Verdana" w:eastAsia="Times New Roman" w:hAnsi="Verdana" w:cs="Times New Roman"/>
          <w:sz w:val="20"/>
          <w:szCs w:val="20"/>
          <w:lang w:eastAsia="el-GR"/>
        </w:rPr>
        <w:t xml:space="preserve"> τους εργαζόμενους </w:t>
      </w:r>
      <w:r w:rsidRPr="00897EC9">
        <w:rPr>
          <w:rFonts w:ascii="Verdana" w:eastAsia="Times New Roman" w:hAnsi="Verdana" w:cs="Times New Roman"/>
          <w:sz w:val="20"/>
          <w:szCs w:val="20"/>
          <w:u w:val="single"/>
          <w:lang w:eastAsia="el-GR"/>
        </w:rPr>
        <w:t>όλων</w:t>
      </w:r>
      <w:r w:rsidRPr="00897EC9">
        <w:rPr>
          <w:rFonts w:ascii="Verdana" w:eastAsia="Times New Roman" w:hAnsi="Verdana" w:cs="Times New Roman"/>
          <w:sz w:val="20"/>
          <w:szCs w:val="20"/>
          <w:lang w:eastAsia="el-GR"/>
        </w:rPr>
        <w:t xml:space="preserve"> των ειδικοτήτων, είτε αυτοί  απασχολούνται  με  μισθό, είτε  αμείβονται με  ΔΠΥ σε  </w:t>
      </w:r>
      <w:r w:rsidRPr="00897EC9">
        <w:rPr>
          <w:rFonts w:ascii="Verdana" w:eastAsia="Times New Roman" w:hAnsi="Verdana" w:cs="Times New Roman"/>
          <w:sz w:val="20"/>
          <w:szCs w:val="20"/>
          <w:u w:val="single"/>
          <w:lang w:eastAsia="el-GR"/>
        </w:rPr>
        <w:t>όλες  ανεξαιρέτως</w:t>
      </w:r>
      <w:r w:rsidRPr="00897EC9">
        <w:rPr>
          <w:rFonts w:ascii="Verdana" w:eastAsia="Times New Roman" w:hAnsi="Verdana" w:cs="Times New Roman"/>
          <w:sz w:val="20"/>
          <w:szCs w:val="20"/>
          <w:lang w:eastAsia="el-GR"/>
        </w:rPr>
        <w:t xml:space="preserve"> τις  επιχειρήσεις  ΜΜΕ , που φορολογούνται νόμιμα  στην  Ελλάδα,  ανεξαρτήτως  του τόπου έδρας τους.</w:t>
      </w:r>
    </w:p>
    <w:p w:rsidR="00384A62" w:rsidRPr="00897EC9" w:rsidRDefault="00384A62" w:rsidP="009A416C">
      <w:pPr>
        <w:spacing w:after="0" w:line="240" w:lineRule="auto"/>
        <w:ind w:left="360"/>
        <w:rPr>
          <w:rFonts w:ascii="Verdana" w:eastAsia="Times New Roman" w:hAnsi="Verdana" w:cs="Times New Roman"/>
          <w:b/>
          <w:sz w:val="20"/>
          <w:szCs w:val="20"/>
          <w:lang w:eastAsia="el-GR"/>
        </w:rPr>
      </w:pPr>
      <w:r w:rsidRPr="00897EC9">
        <w:rPr>
          <w:rFonts w:ascii="Verdana" w:eastAsia="Times New Roman" w:hAnsi="Verdana" w:cs="Times New Roman"/>
          <w:b/>
          <w:color w:val="000000" w:themeColor="text1"/>
          <w:sz w:val="20"/>
          <w:szCs w:val="20"/>
          <w:lang w:eastAsia="el-GR"/>
        </w:rPr>
        <w:t xml:space="preserve">Αφορά, πανελλαδικά </w:t>
      </w:r>
      <w:r w:rsidR="005A4D47">
        <w:rPr>
          <w:rFonts w:ascii="Verdana" w:eastAsia="Times New Roman" w:hAnsi="Verdana" w:cs="Times New Roman"/>
          <w:b/>
          <w:color w:val="000000" w:themeColor="text1"/>
          <w:sz w:val="20"/>
          <w:szCs w:val="20"/>
          <w:lang w:eastAsia="el-GR"/>
        </w:rPr>
        <w:t xml:space="preserve">περίπου </w:t>
      </w:r>
      <w:r w:rsidRPr="00897EC9">
        <w:rPr>
          <w:rFonts w:ascii="Verdana" w:eastAsia="Times New Roman" w:hAnsi="Verdana" w:cs="Times New Roman"/>
          <w:b/>
          <w:color w:val="000000" w:themeColor="text1"/>
          <w:sz w:val="20"/>
          <w:szCs w:val="20"/>
          <w:lang w:eastAsia="el-GR"/>
        </w:rPr>
        <w:t xml:space="preserve"> 50.000 ασφαλισμένους</w:t>
      </w:r>
      <w:r w:rsidR="005A4D47">
        <w:rPr>
          <w:rFonts w:ascii="Verdana" w:eastAsia="Times New Roman" w:hAnsi="Verdana" w:cs="Times New Roman"/>
          <w:b/>
          <w:color w:val="000000" w:themeColor="text1"/>
          <w:sz w:val="20"/>
          <w:szCs w:val="20"/>
          <w:lang w:eastAsia="el-GR"/>
        </w:rPr>
        <w:t xml:space="preserve">, </w:t>
      </w:r>
      <w:proofErr w:type="spellStart"/>
      <w:r w:rsidR="005A4D47">
        <w:rPr>
          <w:rFonts w:ascii="Verdana" w:eastAsia="Times New Roman" w:hAnsi="Verdana" w:cs="Times New Roman"/>
          <w:b/>
          <w:color w:val="000000" w:themeColor="text1"/>
          <w:sz w:val="20"/>
          <w:szCs w:val="20"/>
          <w:lang w:eastAsia="el-GR"/>
        </w:rPr>
        <w:t>αό</w:t>
      </w:r>
      <w:proofErr w:type="spellEnd"/>
      <w:r w:rsidR="005A4D47">
        <w:rPr>
          <w:rFonts w:ascii="Verdana" w:eastAsia="Times New Roman" w:hAnsi="Verdana" w:cs="Times New Roman"/>
          <w:b/>
          <w:color w:val="000000" w:themeColor="text1"/>
          <w:sz w:val="20"/>
          <w:szCs w:val="20"/>
          <w:lang w:eastAsia="el-GR"/>
        </w:rPr>
        <w:t xml:space="preserve"> τους οποίους </w:t>
      </w:r>
      <w:r w:rsidRPr="00897EC9">
        <w:rPr>
          <w:rFonts w:ascii="Verdana" w:eastAsia="Times New Roman" w:hAnsi="Verdana" w:cs="Times New Roman"/>
          <w:b/>
          <w:color w:val="000000" w:themeColor="text1"/>
          <w:sz w:val="20"/>
          <w:szCs w:val="20"/>
          <w:lang w:eastAsia="el-GR"/>
        </w:rPr>
        <w:t xml:space="preserve"> 4000   συνταξιούχοι </w:t>
      </w:r>
      <w:r w:rsidR="00754AFF">
        <w:rPr>
          <w:rFonts w:ascii="Verdana" w:eastAsia="Times New Roman" w:hAnsi="Verdana" w:cs="Times New Roman"/>
          <w:b/>
          <w:color w:val="000000" w:themeColor="text1"/>
          <w:sz w:val="20"/>
          <w:szCs w:val="20"/>
          <w:lang w:eastAsia="el-GR"/>
        </w:rPr>
        <w:t xml:space="preserve"> ΕΔΟΕΑΠ</w:t>
      </w:r>
      <w:r w:rsidR="005A4D47">
        <w:rPr>
          <w:rFonts w:ascii="Verdana" w:eastAsia="Times New Roman" w:hAnsi="Verdana" w:cs="Times New Roman"/>
          <w:b/>
          <w:color w:val="000000" w:themeColor="text1"/>
          <w:sz w:val="20"/>
          <w:szCs w:val="20"/>
          <w:lang w:eastAsia="el-GR"/>
        </w:rPr>
        <w:t xml:space="preserve"> &amp; </w:t>
      </w:r>
      <w:r w:rsidR="00754AFF">
        <w:rPr>
          <w:rFonts w:ascii="Verdana" w:eastAsia="Times New Roman" w:hAnsi="Verdana" w:cs="Times New Roman"/>
          <w:b/>
          <w:color w:val="000000" w:themeColor="text1"/>
          <w:sz w:val="20"/>
          <w:szCs w:val="20"/>
          <w:lang w:eastAsia="el-GR"/>
        </w:rPr>
        <w:t>ΕΤΑΠ-ΜΜΕ ,</w:t>
      </w:r>
      <w:r w:rsidRPr="00897EC9">
        <w:rPr>
          <w:rFonts w:ascii="Verdana" w:eastAsia="Times New Roman" w:hAnsi="Verdana" w:cs="Times New Roman"/>
          <w:b/>
          <w:color w:val="000000" w:themeColor="text1"/>
          <w:sz w:val="20"/>
          <w:szCs w:val="20"/>
          <w:lang w:eastAsia="el-GR"/>
        </w:rPr>
        <w:t xml:space="preserve"> 2</w:t>
      </w:r>
      <w:r>
        <w:rPr>
          <w:rFonts w:ascii="Verdana" w:eastAsia="Times New Roman" w:hAnsi="Verdana" w:cs="Times New Roman"/>
          <w:b/>
          <w:color w:val="000000" w:themeColor="text1"/>
          <w:sz w:val="20"/>
          <w:szCs w:val="20"/>
          <w:lang w:eastAsia="el-GR"/>
        </w:rPr>
        <w:t>2</w:t>
      </w:r>
      <w:r w:rsidRPr="00897EC9">
        <w:rPr>
          <w:rFonts w:ascii="Verdana" w:eastAsia="Times New Roman" w:hAnsi="Verdana" w:cs="Times New Roman"/>
          <w:b/>
          <w:color w:val="000000" w:themeColor="text1"/>
          <w:sz w:val="20"/>
          <w:szCs w:val="20"/>
          <w:lang w:eastAsia="el-GR"/>
        </w:rPr>
        <w:t>.000 εργαζόμενοι , 7.000 άνεργοι</w:t>
      </w:r>
      <w:r>
        <w:rPr>
          <w:rFonts w:ascii="Verdana" w:eastAsia="Times New Roman" w:hAnsi="Verdana" w:cs="Times New Roman"/>
          <w:b/>
          <w:color w:val="000000" w:themeColor="text1"/>
          <w:sz w:val="20"/>
          <w:szCs w:val="20"/>
          <w:lang w:eastAsia="el-GR"/>
        </w:rPr>
        <w:t xml:space="preserve"> </w:t>
      </w:r>
      <w:r w:rsidRPr="00897EC9">
        <w:rPr>
          <w:rFonts w:ascii="Verdana" w:eastAsia="Times New Roman" w:hAnsi="Verdana" w:cs="Times New Roman"/>
          <w:b/>
          <w:color w:val="000000" w:themeColor="text1"/>
          <w:sz w:val="20"/>
          <w:szCs w:val="20"/>
          <w:lang w:eastAsia="el-GR"/>
        </w:rPr>
        <w:t xml:space="preserve">&amp; 17.000 </w:t>
      </w:r>
      <w:r w:rsidRPr="00897EC9">
        <w:rPr>
          <w:rFonts w:ascii="Verdana" w:eastAsia="Times New Roman" w:hAnsi="Verdana" w:cs="Times New Roman"/>
          <w:b/>
          <w:sz w:val="20"/>
          <w:szCs w:val="20"/>
          <w:lang w:eastAsia="el-GR"/>
        </w:rPr>
        <w:t>έμμεσα μέλη των οικογενειών τους.</w:t>
      </w:r>
    </w:p>
    <w:p w:rsidR="00384A62" w:rsidRPr="00D22FF6" w:rsidRDefault="00384A62" w:rsidP="009A416C">
      <w:pPr>
        <w:spacing w:after="0" w:line="240" w:lineRule="auto"/>
        <w:ind w:left="360"/>
        <w:rPr>
          <w:rFonts w:ascii="Verdana" w:eastAsia="Times New Roman" w:hAnsi="Verdana" w:cs="Times New Roman"/>
          <w:lang w:eastAsia="el-GR"/>
        </w:rPr>
      </w:pPr>
    </w:p>
    <w:p w:rsidR="006D45D9" w:rsidRPr="00115893" w:rsidRDefault="006D45D9" w:rsidP="006D45D9">
      <w:pPr>
        <w:spacing w:before="100" w:beforeAutospacing="1" w:after="100" w:afterAutospacing="1"/>
        <w:ind w:left="360"/>
        <w:rPr>
          <w:rFonts w:ascii="Verdana" w:hAnsi="Verdana"/>
          <w:b/>
          <w:u w:val="single"/>
        </w:rPr>
      </w:pPr>
      <w:r>
        <w:rPr>
          <w:rFonts w:ascii="Verdana" w:hAnsi="Verdana"/>
          <w:b/>
          <w:u w:val="single"/>
        </w:rPr>
        <w:t>2)</w:t>
      </w:r>
      <w:r w:rsidRPr="00115893">
        <w:rPr>
          <w:rFonts w:ascii="Verdana" w:hAnsi="Verdana"/>
          <w:b/>
          <w:u w:val="single"/>
        </w:rPr>
        <w:t xml:space="preserve">          </w:t>
      </w:r>
      <w:r>
        <w:rPr>
          <w:rFonts w:ascii="Verdana" w:hAnsi="Verdana"/>
          <w:b/>
          <w:u w:val="single"/>
        </w:rPr>
        <w:t xml:space="preserve">          </w:t>
      </w:r>
      <w:r w:rsidRPr="00115893">
        <w:rPr>
          <w:rFonts w:ascii="Verdana" w:hAnsi="Verdana"/>
          <w:b/>
          <w:u w:val="single"/>
        </w:rPr>
        <w:t xml:space="preserve">      ΟΙ  ΑΣΦΑΛΙΖΟΜΕΝΟΙ ΣΤΟ </w:t>
      </w:r>
      <w:proofErr w:type="spellStart"/>
      <w:r w:rsidRPr="00115893">
        <w:rPr>
          <w:rFonts w:ascii="Verdana" w:hAnsi="Verdana"/>
          <w:b/>
          <w:u w:val="single"/>
        </w:rPr>
        <w:t>νπιδ</w:t>
      </w:r>
      <w:proofErr w:type="spellEnd"/>
      <w:r w:rsidRPr="00115893">
        <w:rPr>
          <w:rFonts w:ascii="Verdana" w:hAnsi="Verdana"/>
          <w:b/>
          <w:u w:val="single"/>
        </w:rPr>
        <w:t xml:space="preserve"> ΕΔΟΕΑΠ- ΜΜΕ</w:t>
      </w:r>
    </w:p>
    <w:p w:rsidR="006D45D9" w:rsidRPr="00897EC9" w:rsidRDefault="006D45D9" w:rsidP="006D45D9">
      <w:pPr>
        <w:spacing w:after="0" w:line="240" w:lineRule="auto"/>
        <w:ind w:left="360"/>
        <w:rPr>
          <w:rFonts w:ascii="Verdana" w:hAnsi="Verdana"/>
          <w:sz w:val="20"/>
          <w:szCs w:val="20"/>
        </w:rPr>
      </w:pPr>
      <w:r w:rsidRPr="00897EC9">
        <w:rPr>
          <w:rFonts w:ascii="Verdana" w:hAnsi="Verdana"/>
          <w:sz w:val="20"/>
          <w:szCs w:val="20"/>
        </w:rPr>
        <w:t xml:space="preserve">Στον Κλάδο Ασθενείας &amp; Κοινωνικών Παροχών του </w:t>
      </w:r>
      <w:proofErr w:type="spellStart"/>
      <w:r w:rsidRPr="00897EC9">
        <w:rPr>
          <w:rFonts w:ascii="Verdana" w:hAnsi="Verdana"/>
          <w:sz w:val="20"/>
          <w:szCs w:val="20"/>
        </w:rPr>
        <w:t>νπιδ</w:t>
      </w:r>
      <w:proofErr w:type="spellEnd"/>
      <w:r w:rsidRPr="00897EC9">
        <w:rPr>
          <w:rFonts w:ascii="Verdana" w:hAnsi="Verdana"/>
          <w:sz w:val="20"/>
          <w:szCs w:val="20"/>
        </w:rPr>
        <w:t>  ΕΔΟΕΑΠ -ΜΜΕ  ασφαλίζονται όλοι οι εργαζόμενοι σε όλα τα ΜΜΕ πανελλαδικά.</w:t>
      </w:r>
      <w:r w:rsidR="00970AF0">
        <w:rPr>
          <w:rFonts w:ascii="Verdana" w:hAnsi="Verdana"/>
          <w:sz w:val="20"/>
          <w:szCs w:val="20"/>
        </w:rPr>
        <w:t xml:space="preserve">                             </w:t>
      </w:r>
      <w:r w:rsidRPr="00897EC9">
        <w:rPr>
          <w:rFonts w:ascii="Verdana" w:hAnsi="Verdana"/>
          <w:sz w:val="20"/>
          <w:szCs w:val="20"/>
        </w:rPr>
        <w:t xml:space="preserve"> ( ημερήσιες ,εβδομαδιαίες κυριακάτικες, δεκαπενθήμερες, μηνιαίες εφημερίδες , </w:t>
      </w:r>
      <w:proofErr w:type="spellStart"/>
      <w:r w:rsidRPr="00897EC9">
        <w:rPr>
          <w:rFonts w:ascii="Verdana" w:hAnsi="Verdana"/>
          <w:sz w:val="20"/>
          <w:szCs w:val="20"/>
        </w:rPr>
        <w:t>freepress</w:t>
      </w:r>
      <w:proofErr w:type="spellEnd"/>
      <w:r w:rsidRPr="00897EC9">
        <w:rPr>
          <w:rFonts w:ascii="Verdana" w:hAnsi="Verdana"/>
          <w:sz w:val="20"/>
          <w:szCs w:val="20"/>
        </w:rPr>
        <w:t xml:space="preserve"> έντυπα , όλα τα περιοδικά γενικής ειδικής ή ποικίλης ύλης , όλοι οι τηλεοπτικοί σταθμοί εθνικής εμβέλειας ή περιφερειακά κανάλια , όλα τα ραδιόφωνα, ενημερωτικά και ψυχαγωγικά</w:t>
      </w:r>
      <w:r w:rsidR="005A4D47">
        <w:rPr>
          <w:rFonts w:ascii="Verdana" w:hAnsi="Verdana"/>
          <w:sz w:val="20"/>
          <w:szCs w:val="20"/>
        </w:rPr>
        <w:t>,</w:t>
      </w:r>
      <w:r w:rsidRPr="00897EC9">
        <w:rPr>
          <w:rFonts w:ascii="Verdana" w:hAnsi="Verdana"/>
          <w:sz w:val="20"/>
          <w:szCs w:val="20"/>
        </w:rPr>
        <w:t xml:space="preserve"> όλα τα ενημερωτικού χαρακτήρα </w:t>
      </w:r>
      <w:proofErr w:type="spellStart"/>
      <w:r w:rsidRPr="00897EC9">
        <w:rPr>
          <w:rFonts w:ascii="Verdana" w:hAnsi="Verdana"/>
          <w:sz w:val="20"/>
          <w:szCs w:val="20"/>
        </w:rPr>
        <w:t>portals</w:t>
      </w:r>
      <w:proofErr w:type="spellEnd"/>
      <w:r w:rsidRPr="00897EC9">
        <w:rPr>
          <w:rFonts w:ascii="Verdana" w:hAnsi="Verdana"/>
          <w:sz w:val="20"/>
          <w:szCs w:val="20"/>
        </w:rPr>
        <w:t xml:space="preserve"> </w:t>
      </w:r>
      <w:proofErr w:type="spellStart"/>
      <w:r w:rsidRPr="00897EC9">
        <w:rPr>
          <w:rFonts w:ascii="Verdana" w:hAnsi="Verdana"/>
          <w:sz w:val="20"/>
          <w:szCs w:val="20"/>
        </w:rPr>
        <w:t>κλπ</w:t>
      </w:r>
      <w:proofErr w:type="spellEnd"/>
      <w:r w:rsidR="005A4D47">
        <w:rPr>
          <w:rFonts w:ascii="Verdana" w:hAnsi="Verdana"/>
          <w:sz w:val="20"/>
          <w:szCs w:val="20"/>
        </w:rPr>
        <w:t>,</w:t>
      </w:r>
      <w:r w:rsidRPr="00897EC9">
        <w:rPr>
          <w:rFonts w:ascii="Verdana" w:hAnsi="Verdana"/>
          <w:sz w:val="20"/>
          <w:szCs w:val="20"/>
        </w:rPr>
        <w:t xml:space="preserve"> όλα τα ενημερωτικά ΜΜΕ του Διαδικτύου και οι  συνδρομητικές πλατφόρμες ,  ΓΓ ΤΎΠΟΥ, ΑΠΕ , ΕΡΤ  </w:t>
      </w:r>
      <w:r w:rsidRPr="00897EC9">
        <w:rPr>
          <w:rFonts w:ascii="Verdana" w:hAnsi="Verdana"/>
          <w:sz w:val="20"/>
          <w:szCs w:val="20"/>
          <w:lang w:val="en-US"/>
        </w:rPr>
        <w:t>Nova</w:t>
      </w:r>
      <w:r w:rsidRPr="00897EC9">
        <w:rPr>
          <w:rFonts w:ascii="Verdana" w:hAnsi="Verdana"/>
          <w:sz w:val="20"/>
          <w:szCs w:val="20"/>
        </w:rPr>
        <w:t xml:space="preserve"> , </w:t>
      </w:r>
      <w:r w:rsidRPr="00897EC9">
        <w:rPr>
          <w:rFonts w:ascii="Verdana" w:hAnsi="Verdana"/>
          <w:sz w:val="20"/>
          <w:szCs w:val="20"/>
          <w:lang w:val="en-US"/>
        </w:rPr>
        <w:t>OTE</w:t>
      </w:r>
      <w:r w:rsidRPr="00897EC9">
        <w:rPr>
          <w:rFonts w:ascii="Verdana" w:hAnsi="Verdana"/>
          <w:sz w:val="20"/>
          <w:szCs w:val="20"/>
        </w:rPr>
        <w:t xml:space="preserve"> </w:t>
      </w:r>
      <w:proofErr w:type="spellStart"/>
      <w:r w:rsidRPr="00897EC9">
        <w:rPr>
          <w:rFonts w:ascii="Verdana" w:hAnsi="Verdana"/>
          <w:sz w:val="20"/>
          <w:szCs w:val="20"/>
          <w:lang w:val="en-US"/>
        </w:rPr>
        <w:t>tv</w:t>
      </w:r>
      <w:proofErr w:type="spellEnd"/>
      <w:r w:rsidRPr="00897EC9">
        <w:rPr>
          <w:rFonts w:ascii="Verdana" w:hAnsi="Verdana"/>
          <w:sz w:val="20"/>
          <w:szCs w:val="20"/>
        </w:rPr>
        <w:t xml:space="preserve"> )</w:t>
      </w:r>
      <w:r w:rsidR="00063573">
        <w:rPr>
          <w:rFonts w:ascii="Verdana" w:hAnsi="Verdana"/>
          <w:sz w:val="20"/>
          <w:szCs w:val="20"/>
        </w:rPr>
        <w:t>, καθώς</w:t>
      </w:r>
      <w:r w:rsidRPr="00897EC9">
        <w:rPr>
          <w:rFonts w:ascii="Verdana" w:hAnsi="Verdana"/>
          <w:sz w:val="20"/>
          <w:szCs w:val="20"/>
        </w:rPr>
        <w:t xml:space="preserve">  και οι  εργαζόμενοι στον ΕΔΟΕΑΠ-ΜΜΕ κάθε ειδικότητας διοικητικοί υπάλληλοι, γιατροί</w:t>
      </w:r>
      <w:r w:rsidR="00063573">
        <w:rPr>
          <w:rFonts w:ascii="Verdana" w:hAnsi="Verdana"/>
          <w:sz w:val="20"/>
          <w:szCs w:val="20"/>
        </w:rPr>
        <w:t>,</w:t>
      </w:r>
      <w:r w:rsidRPr="00897EC9">
        <w:rPr>
          <w:rFonts w:ascii="Verdana" w:hAnsi="Verdana"/>
          <w:sz w:val="20"/>
          <w:szCs w:val="20"/>
        </w:rPr>
        <w:t xml:space="preserve"> νοσηλευτές, τεχνικό και  βοηθητικό προσωπικό ). </w:t>
      </w:r>
      <w:r w:rsidRPr="00897EC9">
        <w:rPr>
          <w:rFonts w:ascii="Verdana" w:hAnsi="Verdana"/>
          <w:sz w:val="20"/>
          <w:szCs w:val="20"/>
        </w:rPr>
        <w:br/>
      </w:r>
      <w:r w:rsidRPr="00897EC9">
        <w:rPr>
          <w:rFonts w:ascii="Verdana" w:hAnsi="Verdana"/>
          <w:b/>
          <w:sz w:val="20"/>
          <w:szCs w:val="20"/>
        </w:rPr>
        <w:t>Το παραπάνω αφορά σε όλες τις ειδικότητες εργαζομένων σε όλα τα ΜΜΕ</w:t>
      </w:r>
      <w:r w:rsidRPr="00897EC9">
        <w:rPr>
          <w:rFonts w:ascii="Verdana" w:hAnsi="Verdana"/>
          <w:sz w:val="20"/>
          <w:szCs w:val="20"/>
        </w:rPr>
        <w:t xml:space="preserve"> εφ όσον</w:t>
      </w:r>
      <w:r w:rsidR="00E763FF">
        <w:rPr>
          <w:rFonts w:ascii="Verdana" w:hAnsi="Verdana"/>
          <w:sz w:val="20"/>
          <w:szCs w:val="20"/>
        </w:rPr>
        <w:t>,</w:t>
      </w:r>
      <w:r w:rsidRPr="00897EC9">
        <w:rPr>
          <w:rFonts w:ascii="Verdana" w:hAnsi="Verdana"/>
          <w:sz w:val="20"/>
          <w:szCs w:val="20"/>
        </w:rPr>
        <w:t xml:space="preserve"> ΑΠΟ</w:t>
      </w:r>
      <w:r w:rsidRPr="00897EC9">
        <w:rPr>
          <w:rFonts w:ascii="Verdana" w:hAnsi="Verdana"/>
          <w:sz w:val="20"/>
          <w:szCs w:val="20"/>
          <w:u w:val="single"/>
        </w:rPr>
        <w:t>ΔΕΔΕΙΓΜΕΝΑ</w:t>
      </w:r>
      <w:r w:rsidRPr="00897EC9">
        <w:rPr>
          <w:rFonts w:ascii="Verdana" w:hAnsi="Verdana"/>
          <w:sz w:val="20"/>
          <w:szCs w:val="20"/>
        </w:rPr>
        <w:t xml:space="preserve">   εργάζονται ως μισθωτοί , βάσει ΣΣΕ, έγγραφης  Ιδιωτικής Συμφωνίας,   ή με ΔΠΥ ως ελεύθεροι επαγγελματίες,  παρέχοντας τις υπηρεσίες τους σε ΜΜΕ και ΑΝΕΞΑΡΤΗΤΑ  από το αν ανήκουν σε συνδικαλιστικές </w:t>
      </w:r>
      <w:r w:rsidR="00E763FF">
        <w:rPr>
          <w:rFonts w:ascii="Verdana" w:hAnsi="Verdana"/>
          <w:sz w:val="20"/>
          <w:szCs w:val="20"/>
        </w:rPr>
        <w:t>Ε</w:t>
      </w:r>
      <w:r w:rsidRPr="00897EC9">
        <w:rPr>
          <w:rFonts w:ascii="Verdana" w:hAnsi="Verdana"/>
          <w:sz w:val="20"/>
          <w:szCs w:val="20"/>
        </w:rPr>
        <w:t>νώσεις .</w:t>
      </w:r>
    </w:p>
    <w:p w:rsidR="006D45D9" w:rsidRDefault="006D45D9" w:rsidP="006D45D9">
      <w:pPr>
        <w:spacing w:after="0" w:line="240" w:lineRule="auto"/>
        <w:ind w:left="360"/>
        <w:rPr>
          <w:rFonts w:ascii="Verdana" w:hAnsi="Verdana"/>
        </w:rPr>
      </w:pPr>
    </w:p>
    <w:p w:rsidR="006D45D9" w:rsidRDefault="006D45D9" w:rsidP="006D45D9">
      <w:pPr>
        <w:spacing w:after="0" w:line="240" w:lineRule="auto"/>
        <w:ind w:left="360"/>
        <w:rPr>
          <w:rFonts w:ascii="Verdana" w:hAnsi="Verdana"/>
        </w:rPr>
      </w:pPr>
    </w:p>
    <w:p w:rsidR="00384A62" w:rsidRPr="00115893" w:rsidRDefault="006D45D9" w:rsidP="009A416C">
      <w:pPr>
        <w:ind w:left="360"/>
        <w:rPr>
          <w:rFonts w:ascii="Verdana" w:hAnsi="Verdana" w:cs="Arial"/>
          <w:color w:val="222222"/>
          <w:shd w:val="clear" w:color="auto" w:fill="FFFFFF"/>
        </w:rPr>
      </w:pPr>
      <w:r>
        <w:rPr>
          <w:rFonts w:ascii="Verdana" w:hAnsi="Verdana"/>
          <w:b/>
          <w:u w:val="single"/>
        </w:rPr>
        <w:t>3</w:t>
      </w:r>
      <w:r w:rsidR="00384A62">
        <w:rPr>
          <w:rFonts w:ascii="Verdana" w:hAnsi="Verdana"/>
          <w:b/>
          <w:u w:val="single"/>
        </w:rPr>
        <w:t>)</w:t>
      </w:r>
      <w:r w:rsidR="00384A62" w:rsidRPr="00115893">
        <w:rPr>
          <w:rFonts w:ascii="Verdana" w:hAnsi="Verdana"/>
          <w:b/>
          <w:u w:val="single"/>
        </w:rPr>
        <w:t xml:space="preserve">       </w:t>
      </w:r>
      <w:r w:rsidR="009A416C">
        <w:rPr>
          <w:rFonts w:ascii="Verdana" w:hAnsi="Verdana"/>
          <w:b/>
          <w:u w:val="single"/>
        </w:rPr>
        <w:t xml:space="preserve">  </w:t>
      </w:r>
      <w:r w:rsidR="00384A62" w:rsidRPr="00115893">
        <w:rPr>
          <w:rFonts w:ascii="Verdana" w:hAnsi="Verdana"/>
          <w:b/>
          <w:u w:val="single"/>
        </w:rPr>
        <w:t xml:space="preserve">                                                              Ο  ΝΕΟΣ ΠΟΡΟΣ</w:t>
      </w:r>
    </w:p>
    <w:p w:rsidR="00384A62" w:rsidRDefault="00384A62" w:rsidP="009A416C">
      <w:pPr>
        <w:ind w:left="-30"/>
        <w:rPr>
          <w:rFonts w:ascii="Verdana" w:eastAsia="Times New Roman" w:hAnsi="Verdana" w:cs="Times New Roman"/>
          <w:sz w:val="20"/>
          <w:szCs w:val="20"/>
          <w:lang w:eastAsia="el-GR"/>
        </w:rPr>
      </w:pPr>
      <w:r w:rsidRPr="00897EC9">
        <w:rPr>
          <w:rFonts w:ascii="Verdana" w:hAnsi="Verdana" w:cs="Times New Roman"/>
          <w:b/>
          <w:sz w:val="20"/>
          <w:szCs w:val="20"/>
        </w:rPr>
        <w:t xml:space="preserve">Η </w:t>
      </w:r>
      <w:r w:rsidRPr="00897EC9">
        <w:rPr>
          <w:rFonts w:ascii="Verdana" w:hAnsi="Verdana" w:cs="Arial"/>
          <w:b/>
          <w:color w:val="222222"/>
          <w:sz w:val="20"/>
          <w:szCs w:val="20"/>
          <w:shd w:val="clear" w:color="auto" w:fill="FFFFFF"/>
        </w:rPr>
        <w:t>παράγραφος 8  του Άρθρου  29,του νόμου 4387 /2016</w:t>
      </w:r>
      <w:r w:rsidRPr="00897EC9">
        <w:rPr>
          <w:rFonts w:ascii="Verdana" w:hAnsi="Verdana" w:cs="Arial"/>
          <w:color w:val="222222"/>
          <w:sz w:val="20"/>
          <w:szCs w:val="20"/>
          <w:shd w:val="clear" w:color="auto" w:fill="FFFFFF"/>
        </w:rPr>
        <w:t xml:space="preserve"> καταργείται και αντικαθίσταται ως </w:t>
      </w:r>
      <w:r w:rsidR="00E763FF">
        <w:rPr>
          <w:rFonts w:ascii="Verdana" w:hAnsi="Verdana" w:cs="Arial"/>
          <w:color w:val="222222"/>
          <w:sz w:val="20"/>
          <w:szCs w:val="20"/>
          <w:shd w:val="clear" w:color="auto" w:fill="FFFFFF"/>
        </w:rPr>
        <w:t xml:space="preserve">ακολούθως </w:t>
      </w:r>
      <w:r w:rsidRPr="00897EC9">
        <w:rPr>
          <w:rFonts w:ascii="Verdana" w:hAnsi="Verdana" w:cs="Arial"/>
          <w:color w:val="222222"/>
          <w:sz w:val="20"/>
          <w:szCs w:val="20"/>
          <w:shd w:val="clear" w:color="auto" w:fill="FFFFFF"/>
        </w:rPr>
        <w:t>:</w:t>
      </w:r>
      <w:r w:rsidRPr="00897EC9">
        <w:rPr>
          <w:rFonts w:ascii="Verdana" w:hAnsi="Verdana" w:cs="Arial"/>
          <w:color w:val="222222"/>
          <w:sz w:val="20"/>
          <w:szCs w:val="20"/>
        </w:rPr>
        <w:br/>
      </w:r>
      <w:r w:rsidRPr="0086767C">
        <w:rPr>
          <w:rFonts w:ascii="Verdana" w:hAnsi="Verdana" w:cs="Arial"/>
          <w:b/>
          <w:color w:val="222222"/>
          <w:sz w:val="20"/>
          <w:szCs w:val="20"/>
          <w:shd w:val="clear" w:color="auto" w:fill="FFFFFF"/>
        </w:rPr>
        <w:t>Το Αγγελιόσημο</w:t>
      </w:r>
      <w:r w:rsidRPr="00897EC9">
        <w:rPr>
          <w:rFonts w:ascii="Verdana" w:hAnsi="Verdana" w:cs="Arial"/>
          <w:color w:val="222222"/>
          <w:sz w:val="20"/>
          <w:szCs w:val="20"/>
          <w:shd w:val="clear" w:color="auto" w:fill="FFFFFF"/>
        </w:rPr>
        <w:t xml:space="preserve"> ,ιδιότυπος Πόρος για ΙΔΙΟΤΥΠΟ</w:t>
      </w:r>
      <w:r>
        <w:rPr>
          <w:rFonts w:ascii="Verdana" w:hAnsi="Verdana" w:cs="Arial"/>
          <w:color w:val="222222"/>
          <w:sz w:val="20"/>
          <w:szCs w:val="20"/>
          <w:shd w:val="clear" w:color="auto" w:fill="FFFFFF"/>
        </w:rPr>
        <w:t>,</w:t>
      </w:r>
      <w:r w:rsidRPr="00897EC9">
        <w:rPr>
          <w:rFonts w:ascii="Verdana" w:hAnsi="Verdana" w:cs="Arial"/>
          <w:color w:val="222222"/>
          <w:sz w:val="20"/>
          <w:szCs w:val="20"/>
          <w:shd w:val="clear" w:color="auto" w:fill="FFFFFF"/>
        </w:rPr>
        <w:t xml:space="preserve"> κατά την κρίση  των ελληνικών δικαστηρίων</w:t>
      </w:r>
      <w:r>
        <w:rPr>
          <w:rFonts w:ascii="Verdana" w:hAnsi="Verdana" w:cs="Arial"/>
          <w:color w:val="222222"/>
          <w:sz w:val="20"/>
          <w:szCs w:val="20"/>
          <w:shd w:val="clear" w:color="auto" w:fill="FFFFFF"/>
        </w:rPr>
        <w:t>,</w:t>
      </w:r>
      <w:r w:rsidRPr="00897EC9">
        <w:rPr>
          <w:rFonts w:ascii="Verdana" w:hAnsi="Verdana" w:cs="Arial"/>
          <w:color w:val="222222"/>
          <w:sz w:val="20"/>
          <w:szCs w:val="20"/>
          <w:shd w:val="clear" w:color="auto" w:fill="FFFFFF"/>
        </w:rPr>
        <w:t xml:space="preserve"> Ασφαλιστικό Οργανισμό , που υποκαθιστούσε την εργοδοτική  εισφορά και την υποχρέωση της Πολιτείας  για συμμετοχή στην Κοινωνική Ασφάλιση των υποχρεωτικά ασφαλισμένων στον Κλάδο ΕΤΑΠ-ΜΜΕ του  ΕΦΚΑ και του </w:t>
      </w:r>
      <w:proofErr w:type="spellStart"/>
      <w:r w:rsidRPr="00897EC9">
        <w:rPr>
          <w:rFonts w:ascii="Verdana" w:hAnsi="Verdana" w:cs="Arial"/>
          <w:color w:val="222222"/>
          <w:sz w:val="20"/>
          <w:szCs w:val="20"/>
          <w:shd w:val="clear" w:color="auto" w:fill="FFFFFF"/>
        </w:rPr>
        <w:t>νπιδ</w:t>
      </w:r>
      <w:proofErr w:type="spellEnd"/>
      <w:r w:rsidRPr="00897EC9">
        <w:rPr>
          <w:rFonts w:ascii="Verdana" w:hAnsi="Verdana" w:cs="Arial"/>
          <w:color w:val="222222"/>
          <w:sz w:val="20"/>
          <w:szCs w:val="20"/>
          <w:shd w:val="clear" w:color="auto" w:fill="FFFFFF"/>
        </w:rPr>
        <w:t xml:space="preserve"> ΕΔΟΕΑΠ και το οποίο  καταργήθηκε  από  15/9 /2016, </w:t>
      </w:r>
      <w:r w:rsidRPr="00897EC9">
        <w:rPr>
          <w:rFonts w:ascii="Verdana" w:hAnsi="Verdana" w:cs="Arial"/>
          <w:b/>
          <w:color w:val="222222"/>
          <w:sz w:val="20"/>
          <w:szCs w:val="20"/>
          <w:shd w:val="clear" w:color="auto" w:fill="FFFFFF"/>
        </w:rPr>
        <w:t>ΑΝΤΙΚΑΘΊΣΤΑΤΑΙ  από 16/9/2017 από τον</w:t>
      </w:r>
      <w:r w:rsidRPr="00897EC9">
        <w:rPr>
          <w:rFonts w:ascii="Verdana" w:hAnsi="Verdana" w:cs="Arial"/>
          <w:color w:val="222222"/>
          <w:sz w:val="20"/>
          <w:szCs w:val="20"/>
          <w:shd w:val="clear" w:color="auto" w:fill="FFFFFF"/>
        </w:rPr>
        <w:t xml:space="preserve"> </w:t>
      </w:r>
      <w:r w:rsidRPr="00897EC9">
        <w:rPr>
          <w:rFonts w:ascii="Verdana" w:eastAsia="Times New Roman" w:hAnsi="Verdana" w:cs="Times New Roman"/>
          <w:b/>
          <w:sz w:val="20"/>
          <w:szCs w:val="20"/>
          <w:lang w:eastAsia="el-GR"/>
        </w:rPr>
        <w:t>ΙΔΙΟΤΥΠΟ ΠΟΡΟ  ΚΟΙΝΩΝΙΚΗΣ  ΑΣΦΑΛΙΣΗΣ ΜΕΣΩΝ ΜΑΖΙΚΗΣ  ΕΝΗΜΕΡΩΣΗΣ</w:t>
      </w:r>
      <w:r>
        <w:rPr>
          <w:rFonts w:ascii="Verdana" w:eastAsia="Times New Roman" w:hAnsi="Verdana" w:cs="Times New Roman"/>
          <w:b/>
          <w:sz w:val="20"/>
          <w:szCs w:val="20"/>
          <w:lang w:eastAsia="el-GR"/>
        </w:rPr>
        <w:t xml:space="preserve"> </w:t>
      </w:r>
      <w:r w:rsidRPr="00897EC9">
        <w:rPr>
          <w:rFonts w:ascii="Verdana" w:eastAsia="Times New Roman" w:hAnsi="Verdana" w:cs="Times New Roman"/>
          <w:b/>
          <w:sz w:val="20"/>
          <w:szCs w:val="20"/>
          <w:lang w:eastAsia="el-GR"/>
        </w:rPr>
        <w:t xml:space="preserve">( ΙΠΚΑ-ΜΜΕ ) </w:t>
      </w:r>
      <w:r w:rsidRPr="00897EC9">
        <w:rPr>
          <w:rFonts w:ascii="Verdana" w:eastAsia="Times New Roman" w:hAnsi="Verdana" w:cs="Times New Roman"/>
          <w:sz w:val="20"/>
          <w:szCs w:val="20"/>
          <w:lang w:eastAsia="el-GR"/>
        </w:rPr>
        <w:t>ο  οποίος συντίθεται/συνίσταται  από :</w:t>
      </w:r>
    </w:p>
    <w:p w:rsidR="006D45D9" w:rsidRDefault="006D45D9" w:rsidP="009A416C">
      <w:pPr>
        <w:ind w:left="-30"/>
        <w:rPr>
          <w:rFonts w:ascii="Verdana" w:eastAsia="Times New Roman" w:hAnsi="Verdana" w:cs="Times New Roman"/>
          <w:sz w:val="20"/>
          <w:szCs w:val="20"/>
          <w:lang w:eastAsia="el-GR"/>
        </w:rPr>
      </w:pPr>
    </w:p>
    <w:p w:rsidR="006D45D9" w:rsidRDefault="006D45D9" w:rsidP="009A416C">
      <w:pPr>
        <w:ind w:left="-30"/>
        <w:rPr>
          <w:rFonts w:ascii="Verdana" w:eastAsia="Times New Roman" w:hAnsi="Verdana" w:cs="Times New Roman"/>
          <w:sz w:val="20"/>
          <w:szCs w:val="20"/>
          <w:lang w:eastAsia="el-GR"/>
        </w:rPr>
      </w:pPr>
    </w:p>
    <w:p w:rsidR="00384A62" w:rsidRPr="009A416C" w:rsidRDefault="00384A62" w:rsidP="009A416C">
      <w:pPr>
        <w:pStyle w:val="a3"/>
        <w:numPr>
          <w:ilvl w:val="0"/>
          <w:numId w:val="7"/>
        </w:numPr>
        <w:rPr>
          <w:rFonts w:ascii="Verdana" w:hAnsi="Verdana"/>
          <w:b/>
          <w:sz w:val="20"/>
          <w:szCs w:val="20"/>
        </w:rPr>
      </w:pPr>
      <w:r w:rsidRPr="009A416C">
        <w:rPr>
          <w:rFonts w:ascii="Verdana" w:hAnsi="Verdana"/>
          <w:b/>
          <w:sz w:val="20"/>
          <w:szCs w:val="20"/>
        </w:rPr>
        <w:t xml:space="preserve">ΤΗΝ ΕΡΓΟΔΟΤΙΚΗ ΕΙΣΦΟΡΑ , </w:t>
      </w:r>
      <w:r w:rsidRPr="009A416C">
        <w:rPr>
          <w:rFonts w:ascii="Verdana" w:hAnsi="Verdana"/>
          <w:b/>
          <w:sz w:val="20"/>
          <w:szCs w:val="20"/>
          <w:lang w:val="en-US"/>
        </w:rPr>
        <w:t xml:space="preserve"> </w:t>
      </w:r>
      <w:r w:rsidRPr="009A416C">
        <w:rPr>
          <w:rFonts w:ascii="Verdana" w:hAnsi="Verdana"/>
          <w:b/>
          <w:sz w:val="20"/>
          <w:szCs w:val="20"/>
        </w:rPr>
        <w:t>6%</w:t>
      </w:r>
    </w:p>
    <w:p w:rsidR="00384A62" w:rsidRPr="009A416C" w:rsidRDefault="00384A62" w:rsidP="009A416C">
      <w:pPr>
        <w:spacing w:after="0" w:line="240" w:lineRule="auto"/>
        <w:ind w:left="2520"/>
        <w:rPr>
          <w:rFonts w:ascii="Verdana" w:eastAsia="Times New Roman" w:hAnsi="Verdana" w:cs="Times New Roman"/>
          <w:sz w:val="20"/>
          <w:szCs w:val="20"/>
          <w:lang w:eastAsia="el-GR"/>
        </w:rPr>
      </w:pPr>
      <w:r w:rsidRPr="009A416C">
        <w:rPr>
          <w:rFonts w:ascii="Verdana" w:eastAsia="Times New Roman" w:hAnsi="Verdana" w:cs="Times New Roman"/>
          <w:sz w:val="20"/>
          <w:szCs w:val="20"/>
          <w:lang w:eastAsia="el-GR"/>
        </w:rPr>
        <w:t>(από αυτά το 4,55% για τον Κλάδο Υγείας )</w:t>
      </w:r>
    </w:p>
    <w:p w:rsidR="00384A62" w:rsidRPr="009A416C" w:rsidRDefault="00384A62" w:rsidP="009A416C">
      <w:pPr>
        <w:pStyle w:val="a3"/>
        <w:numPr>
          <w:ilvl w:val="0"/>
          <w:numId w:val="4"/>
        </w:numPr>
        <w:rPr>
          <w:rFonts w:ascii="Verdana" w:hAnsi="Verdana"/>
          <w:b/>
          <w:sz w:val="20"/>
          <w:szCs w:val="20"/>
        </w:rPr>
      </w:pPr>
      <w:r w:rsidRPr="009A416C">
        <w:rPr>
          <w:rFonts w:ascii="Verdana" w:hAnsi="Verdana"/>
          <w:b/>
          <w:sz w:val="20"/>
          <w:szCs w:val="20"/>
        </w:rPr>
        <w:t>ΤΗΝ ΕΙΣΦΟΡΑ ΕΡΓΑΖΟΜΕΝΩΝ,  6%</w:t>
      </w:r>
    </w:p>
    <w:p w:rsidR="00384A62" w:rsidRPr="009A416C" w:rsidRDefault="00384A62" w:rsidP="009A416C">
      <w:pPr>
        <w:spacing w:after="0" w:line="240" w:lineRule="auto"/>
        <w:ind w:left="2520"/>
        <w:rPr>
          <w:rFonts w:ascii="Verdana" w:eastAsia="Times New Roman" w:hAnsi="Verdana" w:cs="Times New Roman"/>
          <w:sz w:val="20"/>
          <w:szCs w:val="20"/>
          <w:lang w:eastAsia="el-GR"/>
        </w:rPr>
      </w:pPr>
      <w:r w:rsidRPr="009A416C">
        <w:rPr>
          <w:rFonts w:ascii="Verdana" w:eastAsia="Times New Roman" w:hAnsi="Verdana" w:cs="Times New Roman"/>
          <w:sz w:val="20"/>
          <w:szCs w:val="20"/>
          <w:lang w:eastAsia="el-GR"/>
        </w:rPr>
        <w:t>(από αυτά το 2,55% για τον Κλάδο Υγείας)</w:t>
      </w:r>
    </w:p>
    <w:p w:rsidR="00384A62" w:rsidRPr="009A416C" w:rsidRDefault="00384A62" w:rsidP="009A416C">
      <w:pPr>
        <w:pStyle w:val="a3"/>
        <w:numPr>
          <w:ilvl w:val="0"/>
          <w:numId w:val="4"/>
        </w:numPr>
        <w:rPr>
          <w:rFonts w:ascii="Verdana" w:hAnsi="Verdana"/>
          <w:b/>
          <w:sz w:val="20"/>
          <w:szCs w:val="20"/>
        </w:rPr>
      </w:pPr>
      <w:r w:rsidRPr="009A416C">
        <w:rPr>
          <w:rFonts w:ascii="Verdana" w:hAnsi="Verdana"/>
          <w:b/>
          <w:sz w:val="20"/>
          <w:szCs w:val="20"/>
        </w:rPr>
        <w:t>ΤΗΝ ΕΙΣΦΟΡΑ ΑΝΕΡΓΩΝ &amp; ΣΥΝΤΑΞΙΟΥΧΩΝ,</w:t>
      </w:r>
    </w:p>
    <w:p w:rsidR="00384A62" w:rsidRPr="009A416C" w:rsidRDefault="009A416C" w:rsidP="009A416C">
      <w:pPr>
        <w:ind w:left="360"/>
        <w:rPr>
          <w:rFonts w:ascii="Verdana" w:hAnsi="Verdana"/>
          <w:sz w:val="20"/>
          <w:szCs w:val="20"/>
        </w:rPr>
      </w:pPr>
      <w:r>
        <w:rPr>
          <w:rFonts w:ascii="Verdana" w:hAnsi="Verdana"/>
          <w:b/>
          <w:sz w:val="20"/>
          <w:szCs w:val="20"/>
        </w:rPr>
        <w:t xml:space="preserve">                               </w:t>
      </w:r>
      <w:r w:rsidR="00384A62" w:rsidRPr="009A416C">
        <w:rPr>
          <w:rFonts w:ascii="Verdana" w:hAnsi="Verdana"/>
          <w:b/>
          <w:sz w:val="20"/>
          <w:szCs w:val="20"/>
        </w:rPr>
        <w:t xml:space="preserve">όπως σήμερα </w:t>
      </w:r>
      <w:r w:rsidR="00384A62" w:rsidRPr="009A416C">
        <w:rPr>
          <w:rFonts w:ascii="Verdana" w:hAnsi="Verdana"/>
          <w:sz w:val="20"/>
          <w:szCs w:val="20"/>
        </w:rPr>
        <w:t>(για τον Κλάδο Υγείας μόνο)</w:t>
      </w:r>
    </w:p>
    <w:p w:rsidR="00384A62" w:rsidRPr="001C55F1" w:rsidRDefault="00384A62" w:rsidP="009A416C">
      <w:pPr>
        <w:pStyle w:val="a3"/>
        <w:numPr>
          <w:ilvl w:val="0"/>
          <w:numId w:val="4"/>
        </w:numPr>
        <w:rPr>
          <w:rFonts w:ascii="Verdana" w:hAnsi="Verdana"/>
          <w:b/>
          <w:sz w:val="20"/>
          <w:szCs w:val="20"/>
        </w:rPr>
      </w:pPr>
      <w:r w:rsidRPr="009A416C">
        <w:rPr>
          <w:rFonts w:ascii="Verdana" w:hAnsi="Verdana" w:cs="Arial"/>
          <w:b/>
          <w:color w:val="222222"/>
          <w:sz w:val="20"/>
          <w:szCs w:val="20"/>
          <w:shd w:val="clear" w:color="auto" w:fill="FFFFFF"/>
        </w:rPr>
        <w:t>Το  4% του συνολικού   ετήσιου τζίρου</w:t>
      </w:r>
      <w:r w:rsidRPr="009A416C">
        <w:rPr>
          <w:rFonts w:ascii="Verdana" w:hAnsi="Verdana" w:cs="Arial"/>
          <w:color w:val="222222"/>
          <w:sz w:val="20"/>
          <w:szCs w:val="20"/>
          <w:shd w:val="clear" w:color="auto" w:fill="FFFFFF"/>
        </w:rPr>
        <w:t xml:space="preserve">  </w:t>
      </w:r>
      <w:r w:rsidRPr="009A416C">
        <w:rPr>
          <w:rFonts w:ascii="Verdana" w:hAnsi="Verdana" w:cs="Arial"/>
          <w:b/>
          <w:color w:val="222222"/>
          <w:sz w:val="20"/>
          <w:szCs w:val="20"/>
          <w:shd w:val="clear" w:color="auto" w:fill="FFFFFF"/>
        </w:rPr>
        <w:t xml:space="preserve">όλων των επιχειρήσεων ΜΜΕ </w:t>
      </w:r>
      <w:r w:rsidR="00E763FF">
        <w:rPr>
          <w:rFonts w:ascii="Verdana" w:hAnsi="Verdana" w:cs="Arial"/>
          <w:b/>
          <w:color w:val="222222"/>
          <w:sz w:val="20"/>
          <w:szCs w:val="20"/>
          <w:shd w:val="clear" w:color="auto" w:fill="FFFFFF"/>
        </w:rPr>
        <w:t>,</w:t>
      </w:r>
      <w:r w:rsidRPr="007B3E41">
        <w:rPr>
          <w:rFonts w:ascii="Verdana" w:hAnsi="Verdana" w:cs="Arial"/>
          <w:color w:val="222222"/>
          <w:shd w:val="clear" w:color="auto" w:fill="FFFFFF"/>
        </w:rPr>
        <w:t xml:space="preserve"> </w:t>
      </w:r>
      <w:r w:rsidRPr="00897EC9">
        <w:rPr>
          <w:rFonts w:ascii="Verdana" w:hAnsi="Verdana" w:cs="Arial"/>
          <w:color w:val="222222"/>
          <w:sz w:val="20"/>
          <w:szCs w:val="20"/>
          <w:shd w:val="clear" w:color="auto" w:fill="FFFFFF"/>
        </w:rPr>
        <w:t>το  οποίο αποδεδειγμένα και εγκαίρως καταβαλλόμενο</w:t>
      </w:r>
      <w:r w:rsidR="00E763FF">
        <w:rPr>
          <w:rFonts w:ascii="Verdana" w:hAnsi="Verdana" w:cs="Arial"/>
          <w:color w:val="222222"/>
          <w:sz w:val="20"/>
          <w:szCs w:val="20"/>
          <w:shd w:val="clear" w:color="auto" w:fill="FFFFFF"/>
        </w:rPr>
        <w:t>,</w:t>
      </w:r>
      <w:r w:rsidRPr="00897EC9">
        <w:rPr>
          <w:rFonts w:ascii="Verdana" w:hAnsi="Verdana" w:cs="Arial"/>
          <w:color w:val="222222"/>
          <w:sz w:val="20"/>
          <w:szCs w:val="20"/>
          <w:shd w:val="clear" w:color="auto" w:fill="FFFFFF"/>
        </w:rPr>
        <w:t xml:space="preserve"> τους απαλλάσσει από την υποχρέωση του 35% της νόμιμης εργοδοτικής εισφοράς. Το ανωτέρω  θα ισχύσει  με νομοθέτηση από την κυβέρνηση  </w:t>
      </w:r>
      <w:r w:rsidRPr="00897EC9">
        <w:rPr>
          <w:rFonts w:ascii="Verdana" w:hAnsi="Verdana" w:cs="Arial"/>
          <w:color w:val="222222"/>
          <w:sz w:val="20"/>
          <w:szCs w:val="20"/>
          <w:u w:val="single"/>
          <w:shd w:val="clear" w:color="auto" w:fill="FFFFFF"/>
        </w:rPr>
        <w:t xml:space="preserve">ισόποσης μείωσης του  φόρου Τηλεόρασης κατά  4% και του φόρου εισοδήματος  των  υπόλοιπων εκδοτικών  επιχειρήσεων κατά 4%, </w:t>
      </w:r>
      <w:r w:rsidRPr="00897EC9">
        <w:rPr>
          <w:rFonts w:ascii="Verdana" w:hAnsi="Verdana" w:cs="Arial"/>
          <w:color w:val="222222"/>
          <w:sz w:val="20"/>
          <w:szCs w:val="20"/>
          <w:shd w:val="clear" w:color="auto" w:fill="FFFFFF"/>
        </w:rPr>
        <w:t xml:space="preserve">λογιζομένης της απώλειας εσόδων του Δημοσίου </w:t>
      </w:r>
      <w:r w:rsidR="00E763FF">
        <w:rPr>
          <w:rFonts w:ascii="Verdana" w:hAnsi="Verdana" w:cs="Arial"/>
          <w:color w:val="222222"/>
          <w:sz w:val="20"/>
          <w:szCs w:val="20"/>
          <w:shd w:val="clear" w:color="auto" w:fill="FFFFFF"/>
        </w:rPr>
        <w:t>έναντι</w:t>
      </w:r>
      <w:r w:rsidRPr="00897EC9">
        <w:rPr>
          <w:rFonts w:ascii="Verdana" w:hAnsi="Verdana" w:cs="Arial"/>
          <w:color w:val="222222"/>
          <w:sz w:val="20"/>
          <w:szCs w:val="20"/>
          <w:shd w:val="clear" w:color="auto" w:fill="FFFFFF"/>
        </w:rPr>
        <w:t xml:space="preserve"> </w:t>
      </w:r>
      <w:r w:rsidR="00E763FF">
        <w:rPr>
          <w:rFonts w:ascii="Verdana" w:hAnsi="Verdana" w:cs="Arial"/>
          <w:color w:val="222222"/>
          <w:sz w:val="20"/>
          <w:szCs w:val="20"/>
          <w:shd w:val="clear" w:color="auto" w:fill="FFFFFF"/>
        </w:rPr>
        <w:t xml:space="preserve">της συνταγματικής </w:t>
      </w:r>
      <w:r w:rsidRPr="00897EC9">
        <w:rPr>
          <w:rFonts w:ascii="Verdana" w:hAnsi="Verdana" w:cs="Arial"/>
          <w:color w:val="222222"/>
          <w:sz w:val="20"/>
          <w:szCs w:val="20"/>
          <w:shd w:val="clear" w:color="auto" w:fill="FFFFFF"/>
        </w:rPr>
        <w:t xml:space="preserve"> υποχρέωση</w:t>
      </w:r>
      <w:r w:rsidR="00E763FF">
        <w:rPr>
          <w:rFonts w:ascii="Verdana" w:hAnsi="Verdana" w:cs="Arial"/>
          <w:color w:val="222222"/>
          <w:sz w:val="20"/>
          <w:szCs w:val="20"/>
          <w:shd w:val="clear" w:color="auto" w:fill="FFFFFF"/>
        </w:rPr>
        <w:t>ς</w:t>
      </w:r>
      <w:r w:rsidRPr="00897EC9">
        <w:rPr>
          <w:rFonts w:ascii="Verdana" w:hAnsi="Verdana" w:cs="Arial"/>
          <w:color w:val="222222"/>
          <w:sz w:val="20"/>
          <w:szCs w:val="20"/>
          <w:shd w:val="clear" w:color="auto" w:fill="FFFFFF"/>
        </w:rPr>
        <w:t xml:space="preserve"> της Πολιτείας  να συμμετέχει στην κοινωνική  ασφάλιση των εργαζόμενων στα ΜΜΕ, </w:t>
      </w:r>
      <w:r w:rsidRPr="001C55F1">
        <w:rPr>
          <w:rFonts w:ascii="Verdana" w:hAnsi="Verdana" w:cs="Arial"/>
          <w:b/>
          <w:color w:val="222222"/>
          <w:sz w:val="20"/>
          <w:szCs w:val="20"/>
          <w:shd w:val="clear" w:color="auto" w:fill="FFFFFF"/>
        </w:rPr>
        <w:t>την οποία ουδέποτε,  από το 1968 μέχρι σήμερα</w:t>
      </w:r>
      <w:r w:rsidR="00E763FF">
        <w:rPr>
          <w:rFonts w:ascii="Verdana" w:hAnsi="Verdana" w:cs="Arial"/>
          <w:b/>
          <w:color w:val="222222"/>
          <w:sz w:val="20"/>
          <w:szCs w:val="20"/>
          <w:shd w:val="clear" w:color="auto" w:fill="FFFFFF"/>
        </w:rPr>
        <w:t>,</w:t>
      </w:r>
      <w:r w:rsidRPr="001C55F1">
        <w:rPr>
          <w:rFonts w:ascii="Verdana" w:hAnsi="Verdana" w:cs="Arial"/>
          <w:b/>
          <w:color w:val="222222"/>
          <w:sz w:val="20"/>
          <w:szCs w:val="20"/>
          <w:shd w:val="clear" w:color="auto" w:fill="FFFFFF"/>
        </w:rPr>
        <w:t xml:space="preserve"> χρηματοδότησε.</w:t>
      </w:r>
    </w:p>
    <w:p w:rsidR="00384A62" w:rsidRPr="007B3E41" w:rsidRDefault="00384A62" w:rsidP="009A416C">
      <w:pPr>
        <w:spacing w:after="0" w:line="240" w:lineRule="auto"/>
        <w:ind w:left="360"/>
        <w:rPr>
          <w:rFonts w:ascii="Verdana" w:eastAsia="Times New Roman" w:hAnsi="Verdana" w:cs="Times New Roman"/>
          <w:lang w:eastAsia="el-GR"/>
        </w:rPr>
      </w:pPr>
    </w:p>
    <w:p w:rsidR="0076199C" w:rsidRPr="006D45D9" w:rsidRDefault="00384A62" w:rsidP="0076199C">
      <w:pPr>
        <w:numPr>
          <w:ilvl w:val="0"/>
          <w:numId w:val="4"/>
        </w:numPr>
        <w:spacing w:after="0" w:line="240" w:lineRule="auto"/>
        <w:contextualSpacing/>
        <w:rPr>
          <w:rFonts w:ascii="Verdana" w:eastAsia="Times New Roman" w:hAnsi="Verdana" w:cs="Times New Roman"/>
          <w:sz w:val="20"/>
          <w:szCs w:val="20"/>
          <w:lang w:eastAsia="el-GR"/>
        </w:rPr>
      </w:pPr>
      <w:r w:rsidRPr="006D45D9">
        <w:rPr>
          <w:rFonts w:ascii="Verdana" w:eastAsia="Times New Roman" w:hAnsi="Verdana" w:cs="Arial"/>
          <w:b/>
          <w:color w:val="222222"/>
          <w:sz w:val="20"/>
          <w:szCs w:val="20"/>
          <w:shd w:val="clear" w:color="auto" w:fill="FFFFFF"/>
          <w:lang w:eastAsia="el-GR"/>
        </w:rPr>
        <w:t>ΤΗΝ ΕΙΣΦΟΡΑ  του Ελληνικού Δημοσίου</w:t>
      </w:r>
      <w:r w:rsidRPr="006D45D9">
        <w:rPr>
          <w:rFonts w:ascii="Verdana" w:eastAsia="Times New Roman" w:hAnsi="Verdana" w:cs="Arial"/>
          <w:color w:val="222222"/>
          <w:sz w:val="24"/>
          <w:szCs w:val="24"/>
          <w:shd w:val="clear" w:color="auto" w:fill="FFFFFF"/>
          <w:lang w:eastAsia="el-GR"/>
        </w:rPr>
        <w:t xml:space="preserve">                                                         </w:t>
      </w:r>
      <w:r w:rsidRPr="006D45D9">
        <w:rPr>
          <w:rFonts w:ascii="Verdana" w:eastAsia="Times New Roman" w:hAnsi="Verdana" w:cs="Arial"/>
          <w:color w:val="222222"/>
          <w:sz w:val="20"/>
          <w:szCs w:val="20"/>
          <w:shd w:val="clear" w:color="auto" w:fill="FFFFFF"/>
          <w:lang w:eastAsia="el-GR"/>
        </w:rPr>
        <w:t>κατά το  ισόποσο της ετήσιας δαπάνης για τη ΔΕΥΤΕΡΟΒΑΘΜΙΑ Περίθαλψη των</w:t>
      </w:r>
      <w:r w:rsidR="00E763FF">
        <w:rPr>
          <w:rFonts w:ascii="Verdana" w:eastAsia="Times New Roman" w:hAnsi="Verdana" w:cs="Arial"/>
          <w:color w:val="222222"/>
          <w:sz w:val="20"/>
          <w:szCs w:val="20"/>
          <w:shd w:val="clear" w:color="auto" w:fill="FFFFFF"/>
          <w:lang w:eastAsia="el-GR"/>
        </w:rPr>
        <w:t xml:space="preserve"> περίπου </w:t>
      </w:r>
      <w:r w:rsidRPr="006D45D9">
        <w:rPr>
          <w:rFonts w:ascii="Verdana" w:eastAsia="Times New Roman" w:hAnsi="Verdana" w:cs="Arial"/>
          <w:color w:val="222222"/>
          <w:sz w:val="20"/>
          <w:szCs w:val="20"/>
          <w:shd w:val="clear" w:color="auto" w:fill="FFFFFF"/>
          <w:lang w:eastAsia="el-GR"/>
        </w:rPr>
        <w:t xml:space="preserve">50.000  ασφαλισμένων του </w:t>
      </w:r>
      <w:proofErr w:type="spellStart"/>
      <w:r w:rsidRPr="006D45D9">
        <w:rPr>
          <w:rFonts w:ascii="Verdana" w:eastAsia="Times New Roman" w:hAnsi="Verdana" w:cs="Arial"/>
          <w:color w:val="222222"/>
          <w:sz w:val="20"/>
          <w:szCs w:val="20"/>
          <w:shd w:val="clear" w:color="auto" w:fill="FFFFFF"/>
          <w:lang w:eastAsia="el-GR"/>
        </w:rPr>
        <w:t>νπιδ</w:t>
      </w:r>
      <w:proofErr w:type="spellEnd"/>
      <w:r w:rsidRPr="006D45D9">
        <w:rPr>
          <w:rFonts w:ascii="Verdana" w:eastAsia="Times New Roman" w:hAnsi="Verdana" w:cs="Arial"/>
          <w:color w:val="222222"/>
          <w:sz w:val="20"/>
          <w:szCs w:val="20"/>
          <w:shd w:val="clear" w:color="auto" w:fill="FFFFFF"/>
          <w:lang w:eastAsia="el-GR"/>
        </w:rPr>
        <w:t xml:space="preserve"> ΕΔΟΕΑΠ- ΜΜΕ, </w:t>
      </w:r>
      <w:proofErr w:type="spellStart"/>
      <w:r w:rsidRPr="006D45D9">
        <w:rPr>
          <w:rFonts w:ascii="Verdana" w:eastAsia="Times New Roman" w:hAnsi="Verdana" w:cs="Arial"/>
          <w:color w:val="222222"/>
          <w:sz w:val="20"/>
          <w:szCs w:val="20"/>
          <w:shd w:val="clear" w:color="auto" w:fill="FFFFFF"/>
          <w:lang w:eastAsia="el-GR"/>
        </w:rPr>
        <w:t>κατ</w:t>
      </w:r>
      <w:proofErr w:type="spellEnd"/>
      <w:r w:rsidRPr="006D45D9">
        <w:rPr>
          <w:rFonts w:ascii="Verdana" w:eastAsia="Times New Roman" w:hAnsi="Verdana" w:cs="Arial"/>
          <w:color w:val="222222"/>
          <w:sz w:val="20"/>
          <w:szCs w:val="20"/>
          <w:shd w:val="clear" w:color="auto" w:fill="FFFFFF"/>
          <w:lang w:eastAsia="el-GR"/>
        </w:rPr>
        <w:t xml:space="preserve"> έτος ενταγμένη, </w:t>
      </w:r>
      <w:r w:rsidR="00E763FF">
        <w:rPr>
          <w:rFonts w:ascii="Verdana" w:eastAsia="Times New Roman" w:hAnsi="Verdana" w:cs="Arial"/>
          <w:color w:val="222222"/>
          <w:sz w:val="20"/>
          <w:szCs w:val="20"/>
          <w:shd w:val="clear" w:color="auto" w:fill="FFFFFF"/>
          <w:lang w:eastAsia="el-GR"/>
        </w:rPr>
        <w:t>ύστερα</w:t>
      </w:r>
      <w:r w:rsidRPr="006D45D9">
        <w:rPr>
          <w:rFonts w:ascii="Verdana" w:eastAsia="Times New Roman" w:hAnsi="Verdana" w:cs="Arial"/>
          <w:color w:val="222222"/>
          <w:sz w:val="20"/>
          <w:szCs w:val="20"/>
          <w:shd w:val="clear" w:color="auto" w:fill="FFFFFF"/>
          <w:lang w:eastAsia="el-GR"/>
        </w:rPr>
        <w:t xml:space="preserve"> από έλεγχο του Κράτους, στον ετήσιο Προϋπολογισμό του </w:t>
      </w:r>
      <w:r w:rsidRPr="006D45D9">
        <w:rPr>
          <w:rFonts w:ascii="Verdana" w:eastAsia="Times New Roman" w:hAnsi="Verdana" w:cs="Arial"/>
          <w:color w:val="222222"/>
          <w:sz w:val="20"/>
          <w:szCs w:val="20"/>
          <w:u w:val="single"/>
          <w:shd w:val="clear" w:color="auto" w:fill="FFFFFF"/>
          <w:lang w:eastAsia="el-GR"/>
        </w:rPr>
        <w:t>Υπουργείου  Υγείας</w:t>
      </w:r>
      <w:r w:rsidR="00D954A1">
        <w:rPr>
          <w:rFonts w:ascii="Verdana" w:eastAsia="Times New Roman" w:hAnsi="Verdana" w:cs="Arial"/>
          <w:color w:val="222222"/>
          <w:sz w:val="20"/>
          <w:szCs w:val="20"/>
          <w:u w:val="single"/>
          <w:shd w:val="clear" w:color="auto" w:fill="FFFFFF"/>
          <w:lang w:eastAsia="el-GR"/>
        </w:rPr>
        <w:t>.</w:t>
      </w:r>
    </w:p>
    <w:p w:rsidR="00384A62" w:rsidRPr="00D22FF6" w:rsidRDefault="00384A62" w:rsidP="009A416C">
      <w:pPr>
        <w:spacing w:after="0" w:line="240" w:lineRule="auto"/>
        <w:ind w:left="360"/>
        <w:rPr>
          <w:rFonts w:ascii="Verdana" w:eastAsia="Times New Roman" w:hAnsi="Verdana" w:cs="Times New Roman"/>
          <w:sz w:val="24"/>
          <w:szCs w:val="24"/>
          <w:lang w:eastAsia="el-GR"/>
        </w:rPr>
      </w:pPr>
    </w:p>
    <w:p w:rsidR="00384A62" w:rsidRPr="006D45D9" w:rsidRDefault="00384A62" w:rsidP="009A416C">
      <w:pPr>
        <w:pStyle w:val="a3"/>
        <w:numPr>
          <w:ilvl w:val="0"/>
          <w:numId w:val="4"/>
        </w:numPr>
        <w:rPr>
          <w:rFonts w:ascii="Verdana" w:hAnsi="Verdana" w:cs="Arial"/>
          <w:b/>
          <w:shd w:val="clear" w:color="auto" w:fill="FFFFFF"/>
        </w:rPr>
      </w:pPr>
      <w:r w:rsidRPr="006D45D9">
        <w:rPr>
          <w:rFonts w:ascii="Verdana" w:hAnsi="Verdana" w:cs="Arial"/>
          <w:b/>
          <w:color w:val="222222"/>
          <w:sz w:val="20"/>
          <w:szCs w:val="20"/>
          <w:shd w:val="clear" w:color="auto" w:fill="FFFFFF"/>
        </w:rPr>
        <w:t>ΤΗΝ ΕΙΣΦΟΡΑ του Ελληνικού Δημοσίου, με % επί των   εσόδων της Ψηφιακής Πλατφόρμας</w:t>
      </w:r>
      <w:r w:rsidRPr="006D45D9">
        <w:rPr>
          <w:rFonts w:ascii="Verdana" w:hAnsi="Verdana" w:cs="Arial"/>
          <w:b/>
          <w:color w:val="222222"/>
          <w:shd w:val="clear" w:color="auto" w:fill="FFFFFF"/>
        </w:rPr>
        <w:t xml:space="preserve"> </w:t>
      </w:r>
      <w:r w:rsidRPr="006D45D9">
        <w:rPr>
          <w:rFonts w:ascii="Verdana" w:hAnsi="Verdana" w:cs="Arial"/>
          <w:color w:val="222222"/>
          <w:sz w:val="20"/>
          <w:szCs w:val="20"/>
          <w:shd w:val="clear" w:color="auto" w:fill="FFFFFF"/>
        </w:rPr>
        <w:t>Διαφήμισης  του Υπουργείου  Ψηφιακής Πολιτικής, Τηλεπικοινωνιών &amp; Ενημέρωσης</w:t>
      </w:r>
      <w:r w:rsidR="00E763FF">
        <w:rPr>
          <w:rFonts w:ascii="Verdana" w:hAnsi="Verdana" w:cs="Arial"/>
          <w:color w:val="222222"/>
          <w:sz w:val="20"/>
          <w:szCs w:val="20"/>
          <w:shd w:val="clear" w:color="auto" w:fill="FFFFFF"/>
        </w:rPr>
        <w:t>,</w:t>
      </w:r>
      <w:r w:rsidRPr="006D45D9">
        <w:rPr>
          <w:rFonts w:ascii="Verdana" w:hAnsi="Verdana" w:cs="Arial"/>
          <w:color w:val="222222"/>
          <w:sz w:val="20"/>
          <w:szCs w:val="20"/>
          <w:shd w:val="clear" w:color="auto" w:fill="FFFFFF"/>
        </w:rPr>
        <w:t xml:space="preserve"> ως νόμιμη συμμέτοχη της Πολιτείας  στην Κοινωνική μας Ασφάλιση  .</w:t>
      </w:r>
    </w:p>
    <w:p w:rsidR="006D45D9" w:rsidRPr="006D45D9" w:rsidRDefault="006D45D9" w:rsidP="006D45D9">
      <w:pPr>
        <w:pStyle w:val="a3"/>
        <w:rPr>
          <w:rFonts w:ascii="Verdana" w:hAnsi="Verdana" w:cs="Arial"/>
          <w:b/>
          <w:shd w:val="clear" w:color="auto" w:fill="FFFFFF"/>
        </w:rPr>
      </w:pPr>
    </w:p>
    <w:p w:rsidR="00384A62" w:rsidRPr="006D45D9" w:rsidRDefault="00384A62" w:rsidP="009A416C">
      <w:pPr>
        <w:numPr>
          <w:ilvl w:val="0"/>
          <w:numId w:val="4"/>
        </w:numPr>
        <w:spacing w:after="0" w:line="240" w:lineRule="auto"/>
        <w:contextualSpacing/>
        <w:rPr>
          <w:rFonts w:ascii="Verdana" w:eastAsia="Times New Roman" w:hAnsi="Verdana" w:cs="Times New Roman"/>
          <w:sz w:val="24"/>
          <w:szCs w:val="24"/>
          <w:lang w:eastAsia="el-GR"/>
        </w:rPr>
      </w:pPr>
      <w:r w:rsidRPr="001C55F1">
        <w:rPr>
          <w:rFonts w:ascii="Verdana" w:eastAsia="Times New Roman" w:hAnsi="Verdana" w:cs="Arial"/>
          <w:b/>
          <w:sz w:val="20"/>
          <w:szCs w:val="20"/>
          <w:shd w:val="clear" w:color="auto" w:fill="FFFFFF"/>
          <w:lang w:eastAsia="el-GR"/>
        </w:rPr>
        <w:t xml:space="preserve">ΑΝΤΙΣΤΑΘΜΙΣΤΙΚΟ </w:t>
      </w:r>
      <w:r w:rsidRPr="001C55F1">
        <w:rPr>
          <w:rFonts w:ascii="Verdana" w:eastAsia="Times New Roman" w:hAnsi="Verdana" w:cs="Arial"/>
          <w:b/>
          <w:sz w:val="20"/>
          <w:szCs w:val="20"/>
          <w:shd w:val="clear" w:color="auto" w:fill="FFFFFF"/>
          <w:lang w:val="en-US" w:eastAsia="el-GR"/>
        </w:rPr>
        <w:t>BONUS</w:t>
      </w:r>
      <w:r w:rsidRPr="001C55F1">
        <w:rPr>
          <w:rFonts w:ascii="Verdana" w:eastAsia="Times New Roman" w:hAnsi="Verdana" w:cs="Arial"/>
          <w:b/>
          <w:sz w:val="20"/>
          <w:szCs w:val="20"/>
          <w:shd w:val="clear" w:color="auto" w:fill="FFFFFF"/>
          <w:lang w:eastAsia="el-GR"/>
        </w:rPr>
        <w:t xml:space="preserve"> </w:t>
      </w:r>
      <w:r w:rsidRPr="001C55F1">
        <w:rPr>
          <w:rFonts w:ascii="Verdana" w:eastAsia="Times New Roman" w:hAnsi="Verdana" w:cs="Arial"/>
          <w:b/>
          <w:color w:val="FF0000"/>
          <w:sz w:val="20"/>
          <w:szCs w:val="20"/>
          <w:shd w:val="clear" w:color="auto" w:fill="FFFFFF"/>
          <w:lang w:eastAsia="el-GR"/>
        </w:rPr>
        <w:t xml:space="preserve"> </w:t>
      </w:r>
      <w:r w:rsidRPr="001C55F1">
        <w:rPr>
          <w:rFonts w:ascii="Verdana" w:eastAsia="Times New Roman" w:hAnsi="Verdana" w:cs="Arial"/>
          <w:b/>
          <w:color w:val="222222"/>
          <w:sz w:val="20"/>
          <w:szCs w:val="20"/>
          <w:shd w:val="clear" w:color="auto" w:fill="FFFFFF"/>
          <w:lang w:eastAsia="el-GR"/>
        </w:rPr>
        <w:t xml:space="preserve">σε ετήσια βάση </w:t>
      </w:r>
      <w:r w:rsidR="00E763FF">
        <w:rPr>
          <w:rFonts w:ascii="Verdana" w:eastAsia="Times New Roman" w:hAnsi="Verdana" w:cs="Arial"/>
          <w:b/>
          <w:color w:val="222222"/>
          <w:sz w:val="20"/>
          <w:szCs w:val="20"/>
          <w:shd w:val="clear" w:color="auto" w:fill="FFFFFF"/>
          <w:lang w:eastAsia="el-GR"/>
        </w:rPr>
        <w:t>,</w:t>
      </w:r>
      <w:r w:rsidRPr="001C55F1">
        <w:rPr>
          <w:rFonts w:ascii="Verdana" w:eastAsia="Times New Roman" w:hAnsi="Verdana" w:cs="Arial"/>
          <w:b/>
          <w:color w:val="222222"/>
          <w:sz w:val="20"/>
          <w:szCs w:val="20"/>
          <w:shd w:val="clear" w:color="auto" w:fill="FFFFFF"/>
          <w:lang w:eastAsia="el-GR"/>
        </w:rPr>
        <w:t>ως ποσοστό επί των καθαρών εσόδων προ εισφορών (</w:t>
      </w:r>
      <w:r w:rsidRPr="001C55F1">
        <w:rPr>
          <w:rFonts w:ascii="Verdana" w:eastAsia="Times New Roman" w:hAnsi="Verdana" w:cs="Arial"/>
          <w:b/>
          <w:color w:val="222222"/>
          <w:sz w:val="20"/>
          <w:szCs w:val="20"/>
          <w:shd w:val="clear" w:color="auto" w:fill="FFFFFF"/>
          <w:lang w:val="en-US" w:eastAsia="el-GR"/>
        </w:rPr>
        <w:t>GGR</w:t>
      </w:r>
      <w:r w:rsidRPr="001C55F1">
        <w:rPr>
          <w:rFonts w:ascii="Verdana" w:eastAsia="Times New Roman" w:hAnsi="Verdana" w:cs="Arial"/>
          <w:b/>
          <w:color w:val="222222"/>
          <w:sz w:val="20"/>
          <w:szCs w:val="20"/>
          <w:shd w:val="clear" w:color="auto" w:fill="FFFFFF"/>
          <w:lang w:eastAsia="el-GR"/>
        </w:rPr>
        <w:t>) της ΌΠΑΠ ΑΕ</w:t>
      </w:r>
      <w:r w:rsidR="00E763FF">
        <w:rPr>
          <w:rFonts w:ascii="Verdana" w:eastAsia="Times New Roman" w:hAnsi="Verdana" w:cs="Arial"/>
          <w:b/>
          <w:color w:val="222222"/>
          <w:sz w:val="20"/>
          <w:szCs w:val="20"/>
          <w:shd w:val="clear" w:color="auto" w:fill="FFFFFF"/>
          <w:lang w:eastAsia="el-GR"/>
        </w:rPr>
        <w:t>,</w:t>
      </w:r>
      <w:r w:rsidRPr="00D22FF6">
        <w:rPr>
          <w:rFonts w:ascii="Verdana" w:eastAsia="Times New Roman" w:hAnsi="Verdana" w:cs="Arial"/>
          <w:b/>
          <w:color w:val="222222"/>
          <w:sz w:val="24"/>
          <w:szCs w:val="24"/>
          <w:shd w:val="clear" w:color="auto" w:fill="FFFFFF"/>
          <w:lang w:eastAsia="el-GR"/>
        </w:rPr>
        <w:t xml:space="preserve"> </w:t>
      </w:r>
      <w:r w:rsidRPr="00897EC9">
        <w:rPr>
          <w:rFonts w:ascii="Verdana" w:eastAsia="Times New Roman" w:hAnsi="Verdana" w:cs="Arial"/>
          <w:color w:val="222222"/>
          <w:sz w:val="20"/>
          <w:szCs w:val="20"/>
          <w:shd w:val="clear" w:color="auto" w:fill="FFFFFF"/>
          <w:lang w:eastAsia="el-GR"/>
        </w:rPr>
        <w:t>στο πλαίσιο της Εταιρικής Κοινωνικής της  Ευθύνης</w:t>
      </w:r>
      <w:r w:rsidR="00E763FF">
        <w:rPr>
          <w:rFonts w:ascii="Verdana" w:eastAsia="Times New Roman" w:hAnsi="Verdana" w:cs="Arial"/>
          <w:color w:val="222222"/>
          <w:sz w:val="20"/>
          <w:szCs w:val="20"/>
          <w:shd w:val="clear" w:color="auto" w:fill="FFFFFF"/>
          <w:lang w:eastAsia="el-GR"/>
        </w:rPr>
        <w:t xml:space="preserve"> και </w:t>
      </w:r>
      <w:r>
        <w:rPr>
          <w:rFonts w:ascii="Verdana" w:eastAsia="Times New Roman" w:hAnsi="Verdana" w:cs="Arial"/>
          <w:color w:val="222222"/>
          <w:sz w:val="20"/>
          <w:szCs w:val="20"/>
          <w:shd w:val="clear" w:color="auto" w:fill="FFFFFF"/>
          <w:lang w:eastAsia="el-GR"/>
        </w:rPr>
        <w:t xml:space="preserve">  </w:t>
      </w:r>
      <w:r w:rsidRPr="00897EC9">
        <w:rPr>
          <w:rFonts w:ascii="Verdana" w:eastAsia="Times New Roman" w:hAnsi="Verdana" w:cs="Arial"/>
          <w:color w:val="222222"/>
          <w:sz w:val="20"/>
          <w:szCs w:val="20"/>
          <w:shd w:val="clear" w:color="auto" w:fill="FFFFFF"/>
          <w:lang w:eastAsia="el-GR"/>
        </w:rPr>
        <w:t>ως  αντιστάθμισμα της παραχώρησης στο ελληνικό Δημόσιο</w:t>
      </w:r>
      <w:r w:rsidR="00E763FF">
        <w:rPr>
          <w:rFonts w:ascii="Verdana" w:eastAsia="Times New Roman" w:hAnsi="Verdana" w:cs="Arial"/>
          <w:color w:val="222222"/>
          <w:sz w:val="20"/>
          <w:szCs w:val="20"/>
          <w:shd w:val="clear" w:color="auto" w:fill="FFFFFF"/>
          <w:lang w:eastAsia="el-GR"/>
        </w:rPr>
        <w:t xml:space="preserve"> </w:t>
      </w:r>
      <w:r w:rsidRPr="00897EC9">
        <w:rPr>
          <w:rFonts w:ascii="Verdana" w:eastAsia="Times New Roman" w:hAnsi="Verdana" w:cs="Arial"/>
          <w:color w:val="222222"/>
          <w:sz w:val="20"/>
          <w:szCs w:val="20"/>
          <w:shd w:val="clear" w:color="auto" w:fill="FFFFFF"/>
          <w:lang w:eastAsia="el-GR"/>
        </w:rPr>
        <w:t>του Λαχείου της  ΕΣΗΕΑ,</w:t>
      </w:r>
      <w:r w:rsidR="00E763FF">
        <w:rPr>
          <w:rFonts w:ascii="Verdana" w:eastAsia="Times New Roman" w:hAnsi="Verdana" w:cs="Arial"/>
          <w:color w:val="222222"/>
          <w:sz w:val="20"/>
          <w:szCs w:val="20"/>
          <w:shd w:val="clear" w:color="auto" w:fill="FFFFFF"/>
          <w:lang w:eastAsia="el-GR"/>
        </w:rPr>
        <w:t>(</w:t>
      </w:r>
      <w:r w:rsidRPr="00897EC9">
        <w:rPr>
          <w:rFonts w:ascii="Verdana" w:eastAsia="Times New Roman" w:hAnsi="Verdana" w:cs="Arial"/>
          <w:color w:val="222222"/>
          <w:sz w:val="20"/>
          <w:szCs w:val="20"/>
          <w:shd w:val="clear" w:color="auto" w:fill="FFFFFF"/>
          <w:lang w:eastAsia="el-GR"/>
        </w:rPr>
        <w:t xml:space="preserve"> σημερινού Κρατικού Λαχείου</w:t>
      </w:r>
      <w:r w:rsidR="00E763FF">
        <w:rPr>
          <w:rFonts w:ascii="Verdana" w:eastAsia="Times New Roman" w:hAnsi="Verdana" w:cs="Arial"/>
          <w:color w:val="222222"/>
          <w:sz w:val="20"/>
          <w:szCs w:val="20"/>
          <w:shd w:val="clear" w:color="auto" w:fill="FFFFFF"/>
          <w:lang w:eastAsia="el-GR"/>
        </w:rPr>
        <w:t>)</w:t>
      </w:r>
      <w:r w:rsidRPr="00897EC9">
        <w:rPr>
          <w:rFonts w:ascii="Verdana" w:eastAsia="Times New Roman" w:hAnsi="Verdana" w:cs="Arial"/>
          <w:color w:val="222222"/>
          <w:sz w:val="20"/>
          <w:szCs w:val="20"/>
          <w:shd w:val="clear" w:color="auto" w:fill="FFFFFF"/>
          <w:lang w:eastAsia="el-GR"/>
        </w:rPr>
        <w:t xml:space="preserve"> και με αντισταθμιστικό όφελος την </w:t>
      </w:r>
      <w:r>
        <w:rPr>
          <w:rFonts w:ascii="Verdana" w:eastAsia="Times New Roman" w:hAnsi="Verdana" w:cs="Arial"/>
          <w:color w:val="222222"/>
          <w:sz w:val="20"/>
          <w:szCs w:val="20"/>
          <w:shd w:val="clear" w:color="auto" w:fill="FFFFFF"/>
          <w:lang w:eastAsia="el-GR"/>
        </w:rPr>
        <w:t>δια νόμου</w:t>
      </w:r>
      <w:r w:rsidRPr="00897EC9">
        <w:rPr>
          <w:rFonts w:ascii="Verdana" w:eastAsia="Times New Roman" w:hAnsi="Verdana" w:cs="Arial"/>
          <w:color w:val="222222"/>
          <w:sz w:val="20"/>
          <w:szCs w:val="20"/>
          <w:shd w:val="clear" w:color="auto" w:fill="FFFFFF"/>
          <w:lang w:eastAsia="el-GR"/>
        </w:rPr>
        <w:t xml:space="preserve">  απαλλαγή τ</w:t>
      </w:r>
      <w:r w:rsidR="00E763FF">
        <w:rPr>
          <w:rFonts w:ascii="Verdana" w:eastAsia="Times New Roman" w:hAnsi="Verdana" w:cs="Arial"/>
          <w:color w:val="222222"/>
          <w:sz w:val="20"/>
          <w:szCs w:val="20"/>
          <w:shd w:val="clear" w:color="auto" w:fill="FFFFFF"/>
          <w:lang w:eastAsia="el-GR"/>
        </w:rPr>
        <w:t>ου</w:t>
      </w:r>
      <w:r w:rsidRPr="00897EC9">
        <w:rPr>
          <w:rFonts w:ascii="Verdana" w:eastAsia="Times New Roman" w:hAnsi="Verdana" w:cs="Arial"/>
          <w:color w:val="222222"/>
          <w:sz w:val="20"/>
          <w:szCs w:val="20"/>
          <w:shd w:val="clear" w:color="auto" w:fill="FFFFFF"/>
          <w:lang w:eastAsia="el-GR"/>
        </w:rPr>
        <w:t xml:space="preserve"> ΌΠΑΠ από  το Φόρο Διαφήμισης για τα επόμενα 99 χρόνια.</w:t>
      </w:r>
    </w:p>
    <w:p w:rsidR="006D45D9" w:rsidRDefault="006D45D9" w:rsidP="006D45D9">
      <w:pPr>
        <w:spacing w:after="0" w:line="240" w:lineRule="auto"/>
        <w:contextualSpacing/>
        <w:rPr>
          <w:rFonts w:ascii="Verdana" w:eastAsia="Times New Roman" w:hAnsi="Verdana" w:cs="Times New Roman"/>
          <w:sz w:val="24"/>
          <w:szCs w:val="24"/>
          <w:lang w:eastAsia="el-GR"/>
        </w:rPr>
      </w:pPr>
    </w:p>
    <w:p w:rsidR="00384A62" w:rsidRPr="00DA1019" w:rsidRDefault="00104A69" w:rsidP="009A416C">
      <w:pPr>
        <w:spacing w:before="100" w:beforeAutospacing="1" w:after="100" w:afterAutospacing="1"/>
        <w:ind w:left="360"/>
        <w:rPr>
          <w:rFonts w:ascii="Verdana" w:hAnsi="Verdana"/>
          <w:b/>
          <w:u w:val="single"/>
        </w:rPr>
      </w:pPr>
      <w:r>
        <w:rPr>
          <w:rFonts w:ascii="Verdana" w:hAnsi="Verdana"/>
          <w:b/>
          <w:u w:val="single"/>
        </w:rPr>
        <w:t>4</w:t>
      </w:r>
      <w:r w:rsidR="00384A62" w:rsidRPr="00DA1019">
        <w:rPr>
          <w:rFonts w:ascii="Verdana" w:hAnsi="Verdana"/>
          <w:b/>
          <w:u w:val="single"/>
        </w:rPr>
        <w:t xml:space="preserve">)                  </w:t>
      </w:r>
      <w:r w:rsidR="00DA1019">
        <w:rPr>
          <w:rFonts w:ascii="Verdana" w:hAnsi="Verdana"/>
          <w:b/>
          <w:u w:val="single"/>
        </w:rPr>
        <w:t xml:space="preserve">        </w:t>
      </w:r>
      <w:r w:rsidR="00384A62" w:rsidRPr="00DA1019">
        <w:rPr>
          <w:rFonts w:ascii="Verdana" w:hAnsi="Verdana"/>
          <w:b/>
          <w:u w:val="single"/>
        </w:rPr>
        <w:t xml:space="preserve">          Η ΠΕΡΙΘΑΛΨΗ ΣΤΟ </w:t>
      </w:r>
      <w:proofErr w:type="spellStart"/>
      <w:r w:rsidR="00384A62" w:rsidRPr="00DA1019">
        <w:rPr>
          <w:rFonts w:ascii="Verdana" w:hAnsi="Verdana"/>
          <w:b/>
          <w:u w:val="single"/>
        </w:rPr>
        <w:t>νπιδ</w:t>
      </w:r>
      <w:proofErr w:type="spellEnd"/>
      <w:r w:rsidR="00384A62" w:rsidRPr="00DA1019">
        <w:rPr>
          <w:rFonts w:ascii="Verdana" w:hAnsi="Verdana"/>
          <w:b/>
          <w:u w:val="single"/>
        </w:rPr>
        <w:t xml:space="preserve">  ΕΔΟΕΑΠ-ΜΜΕ</w:t>
      </w:r>
    </w:p>
    <w:p w:rsidR="00384A62" w:rsidRDefault="00384A62" w:rsidP="009A416C">
      <w:pPr>
        <w:spacing w:before="100" w:beforeAutospacing="1" w:after="100" w:afterAutospacing="1" w:line="240" w:lineRule="auto"/>
        <w:rPr>
          <w:rFonts w:ascii="Verdana" w:eastAsia="Times New Roman" w:hAnsi="Verdana" w:cs="Times New Roman"/>
          <w:b/>
          <w:sz w:val="20"/>
          <w:szCs w:val="20"/>
          <w:lang w:eastAsia="el-GR"/>
        </w:rPr>
      </w:pPr>
      <w:r w:rsidRPr="00897EC9">
        <w:rPr>
          <w:rFonts w:ascii="Verdana" w:eastAsia="Times New Roman" w:hAnsi="Verdana" w:cs="Times New Roman"/>
          <w:sz w:val="20"/>
          <w:szCs w:val="20"/>
          <w:lang w:eastAsia="el-GR"/>
        </w:rPr>
        <w:t xml:space="preserve">Το </w:t>
      </w:r>
      <w:proofErr w:type="spellStart"/>
      <w:r w:rsidRPr="00897EC9">
        <w:rPr>
          <w:rFonts w:ascii="Verdana" w:eastAsia="Times New Roman" w:hAnsi="Verdana" w:cs="Times New Roman"/>
          <w:sz w:val="20"/>
          <w:szCs w:val="20"/>
          <w:lang w:eastAsia="el-GR"/>
        </w:rPr>
        <w:t>νπιδ</w:t>
      </w:r>
      <w:proofErr w:type="spellEnd"/>
      <w:r w:rsidRPr="00897EC9">
        <w:rPr>
          <w:rFonts w:ascii="Verdana" w:eastAsia="Times New Roman" w:hAnsi="Verdana" w:cs="Times New Roman"/>
          <w:sz w:val="20"/>
          <w:szCs w:val="20"/>
          <w:lang w:eastAsia="el-GR"/>
        </w:rPr>
        <w:t xml:space="preserve">   ΕΔΟΕΑΠ -ΜΜΕ , υπό κρατική εποπτεία και έλεγχο , (όπως άλλωστε και σήμερα ) καλύπτει στις δομές του , σε Αθήνα και Θεσσαλονίκη ,αλλά &amp; πανελλαδικά, συνδεδεμένο  </w:t>
      </w:r>
      <w:r w:rsidRPr="00897EC9">
        <w:rPr>
          <w:rFonts w:ascii="Verdana" w:eastAsia="Times New Roman" w:hAnsi="Verdana" w:cs="Times New Roman"/>
          <w:sz w:val="20"/>
          <w:szCs w:val="20"/>
          <w:u w:val="single"/>
          <w:lang w:eastAsia="el-GR"/>
        </w:rPr>
        <w:t>με συμβάσεις στις δομές του ΕΟΠΥΥ ΚΑΙ του ΕΣΥ τον Κλάδο Ασθένειας ( Πρωτοβάθμια και Δευτεροβάθμια Περίθαλψη ),</w:t>
      </w:r>
      <w:r w:rsidR="00E763FF">
        <w:rPr>
          <w:rFonts w:ascii="Verdana" w:eastAsia="Times New Roman" w:hAnsi="Verdana" w:cs="Times New Roman"/>
          <w:sz w:val="20"/>
          <w:szCs w:val="20"/>
          <w:u w:val="single"/>
          <w:lang w:eastAsia="el-GR"/>
        </w:rPr>
        <w:t xml:space="preserve">περίπου  </w:t>
      </w:r>
      <w:r w:rsidRPr="00897EC9">
        <w:rPr>
          <w:rFonts w:ascii="Verdana" w:eastAsia="Times New Roman" w:hAnsi="Verdana" w:cs="Times New Roman"/>
          <w:sz w:val="20"/>
          <w:szCs w:val="20"/>
          <w:lang w:eastAsia="el-GR"/>
        </w:rPr>
        <w:t xml:space="preserve"> 50.000 ασφαλισμένους , άμεσα μέλη &amp; τις οικογένειές τους</w:t>
      </w:r>
      <w:r w:rsidR="00970AF0" w:rsidRPr="00970AF0">
        <w:rPr>
          <w:rFonts w:ascii="Verdana" w:eastAsia="Times New Roman" w:hAnsi="Verdana" w:cs="Times New Roman"/>
          <w:sz w:val="20"/>
          <w:szCs w:val="20"/>
          <w:lang w:eastAsia="el-GR"/>
        </w:rPr>
        <w:t>:</w:t>
      </w:r>
      <w:r w:rsidRPr="00897EC9">
        <w:rPr>
          <w:rFonts w:ascii="Verdana" w:eastAsia="Times New Roman" w:hAnsi="Verdana" w:cs="Times New Roman"/>
          <w:sz w:val="20"/>
          <w:szCs w:val="20"/>
          <w:lang w:eastAsia="el-GR"/>
        </w:rPr>
        <w:br/>
      </w:r>
      <w:r w:rsidRPr="00897EC9">
        <w:rPr>
          <w:rFonts w:ascii="Verdana" w:eastAsia="Times New Roman" w:hAnsi="Verdana" w:cs="Times New Roman"/>
          <w:b/>
          <w:sz w:val="20"/>
          <w:szCs w:val="20"/>
          <w:lang w:eastAsia="el-GR"/>
        </w:rPr>
        <w:t xml:space="preserve">1.  Από ΕΔΟΕΑΠ, 16755 ασφαλισμένους </w:t>
      </w:r>
      <w:r w:rsidRPr="00897EC9">
        <w:rPr>
          <w:rFonts w:ascii="Verdana" w:eastAsia="Times New Roman" w:hAnsi="Verdana" w:cs="Times New Roman"/>
          <w:b/>
          <w:sz w:val="20"/>
          <w:szCs w:val="20"/>
          <w:lang w:eastAsia="el-GR"/>
        </w:rPr>
        <w:br/>
      </w:r>
      <w:r w:rsidRPr="00897EC9">
        <w:rPr>
          <w:rFonts w:ascii="Verdana" w:eastAsia="MS Mincho" w:hAnsi="Verdana" w:cs="MS Mincho"/>
          <w:b/>
          <w:sz w:val="20"/>
          <w:szCs w:val="20"/>
          <w:lang w:eastAsia="el-GR"/>
        </w:rPr>
        <w:t>2</w:t>
      </w:r>
      <w:r w:rsidRPr="00897EC9">
        <w:rPr>
          <w:rFonts w:ascii="Verdana" w:eastAsia="MS Mincho" w:hAnsi="Verdana" w:cs="Times New Roman"/>
          <w:b/>
          <w:sz w:val="20"/>
          <w:szCs w:val="20"/>
          <w:lang w:eastAsia="el-GR"/>
        </w:rPr>
        <w:t>.  Από</w:t>
      </w:r>
      <w:r w:rsidRPr="00897EC9">
        <w:rPr>
          <w:rFonts w:ascii="Verdana" w:eastAsia="MS Mincho" w:hAnsi="Verdana" w:cs="MS Mincho"/>
          <w:b/>
          <w:sz w:val="20"/>
          <w:szCs w:val="20"/>
          <w:lang w:eastAsia="el-GR"/>
        </w:rPr>
        <w:t xml:space="preserve">  </w:t>
      </w:r>
      <w:r w:rsidRPr="00897EC9">
        <w:rPr>
          <w:rFonts w:ascii="Verdana" w:eastAsia="Times New Roman" w:hAnsi="Verdana" w:cs="Times New Roman"/>
          <w:b/>
          <w:sz w:val="20"/>
          <w:szCs w:val="20"/>
          <w:lang w:eastAsia="el-GR"/>
        </w:rPr>
        <w:t>ΕΤΑΠ-ΜΜΕ:</w:t>
      </w:r>
      <w:r w:rsidRPr="00897EC9">
        <w:rPr>
          <w:rFonts w:ascii="Verdana" w:eastAsia="Times New Roman" w:hAnsi="Verdana" w:cs="Times New Roman"/>
          <w:b/>
          <w:sz w:val="20"/>
          <w:szCs w:val="20"/>
          <w:lang w:eastAsia="el-GR"/>
        </w:rPr>
        <w:br/>
      </w:r>
      <w:r w:rsidR="0032138E">
        <w:rPr>
          <w:rFonts w:ascii="Verdana" w:eastAsia="Times New Roman" w:hAnsi="Verdana" w:cs="Times New Roman"/>
          <w:b/>
          <w:sz w:val="20"/>
          <w:szCs w:val="20"/>
          <w:lang w:eastAsia="el-GR"/>
        </w:rPr>
        <w:t xml:space="preserve">     </w:t>
      </w:r>
      <w:r w:rsidRPr="00897EC9">
        <w:rPr>
          <w:rFonts w:ascii="Verdana" w:eastAsia="Times New Roman" w:hAnsi="Verdana" w:cs="Times New Roman"/>
          <w:b/>
          <w:sz w:val="20"/>
          <w:szCs w:val="20"/>
          <w:lang w:eastAsia="el-GR"/>
        </w:rPr>
        <w:t>α. Τομέα Υγείας Ιδιοκτητών Συντακτών και Υπαλλήλων Τύπου</w:t>
      </w:r>
      <w:r w:rsidRPr="00897EC9">
        <w:rPr>
          <w:rFonts w:ascii="Verdana" w:eastAsia="Times New Roman" w:hAnsi="Verdana" w:cs="Times New Roman"/>
          <w:b/>
          <w:sz w:val="20"/>
          <w:szCs w:val="20"/>
          <w:lang w:eastAsia="el-GR"/>
        </w:rPr>
        <w:br/>
      </w:r>
      <w:r w:rsidR="0032138E">
        <w:rPr>
          <w:rFonts w:ascii="Verdana" w:eastAsia="Times New Roman" w:hAnsi="Verdana" w:cs="Times New Roman"/>
          <w:b/>
          <w:sz w:val="20"/>
          <w:szCs w:val="20"/>
          <w:lang w:eastAsia="el-GR"/>
        </w:rPr>
        <w:t xml:space="preserve">     </w:t>
      </w:r>
      <w:r w:rsidRPr="00897EC9">
        <w:rPr>
          <w:rFonts w:ascii="Verdana" w:eastAsia="Times New Roman" w:hAnsi="Verdana" w:cs="Times New Roman"/>
          <w:b/>
          <w:sz w:val="20"/>
          <w:szCs w:val="20"/>
          <w:lang w:eastAsia="el-GR"/>
        </w:rPr>
        <w:t xml:space="preserve">β. Τομέα Υγείας Εφημεριδοπωλών &amp; Υπαλλήλων Πρακτορείων  </w:t>
      </w:r>
      <w:r w:rsidR="00112E1D">
        <w:rPr>
          <w:rFonts w:ascii="Verdana" w:eastAsia="Times New Roman" w:hAnsi="Verdana" w:cs="Times New Roman"/>
          <w:b/>
          <w:sz w:val="20"/>
          <w:szCs w:val="20"/>
          <w:lang w:eastAsia="el-GR"/>
        </w:rPr>
        <w:t>Τύπου</w:t>
      </w:r>
      <w:r w:rsidRPr="00897EC9">
        <w:rPr>
          <w:rFonts w:ascii="Verdana" w:eastAsia="Times New Roman" w:hAnsi="Verdana" w:cs="Times New Roman"/>
          <w:b/>
          <w:sz w:val="20"/>
          <w:szCs w:val="20"/>
          <w:lang w:eastAsia="el-GR"/>
        </w:rPr>
        <w:br/>
      </w:r>
      <w:r w:rsidRPr="00897EC9">
        <w:rPr>
          <w:rFonts w:ascii="Verdana" w:eastAsia="MS Mincho" w:hAnsi="Verdana" w:cs="MS Mincho"/>
          <w:b/>
          <w:sz w:val="20"/>
          <w:szCs w:val="20"/>
          <w:lang w:eastAsia="el-GR"/>
        </w:rPr>
        <w:t>3.</w:t>
      </w:r>
      <w:r w:rsidRPr="00897EC9">
        <w:rPr>
          <w:rFonts w:ascii="Verdana" w:eastAsia="Times New Roman" w:hAnsi="Verdana" w:cs="Times New Roman"/>
          <w:b/>
          <w:sz w:val="20"/>
          <w:szCs w:val="20"/>
          <w:lang w:eastAsia="el-GR"/>
        </w:rPr>
        <w:t>Από  το ΙΚΑ/ΕΦΚΑ εργαζόμενους  όλων των ειδικοτήτων σε όλα τα ΜΜΕ που δεν είναι μέλη των Ενώσεων</w:t>
      </w:r>
      <w:r w:rsidRPr="00897EC9">
        <w:rPr>
          <w:rFonts w:ascii="Verdana" w:eastAsia="Times New Roman" w:hAnsi="Verdana" w:cs="Times New Roman"/>
          <w:b/>
          <w:sz w:val="20"/>
          <w:szCs w:val="20"/>
          <w:lang w:eastAsia="el-GR"/>
        </w:rPr>
        <w:br/>
      </w:r>
      <w:r w:rsidRPr="00897EC9">
        <w:rPr>
          <w:rFonts w:ascii="Verdana" w:eastAsia="MS Mincho" w:hAnsi="Verdana" w:cs="MS Mincho"/>
          <w:b/>
          <w:sz w:val="20"/>
          <w:szCs w:val="20"/>
          <w:lang w:eastAsia="el-GR"/>
        </w:rPr>
        <w:t>4.</w:t>
      </w:r>
      <w:r w:rsidRPr="00897EC9">
        <w:rPr>
          <w:rFonts w:ascii="Verdana" w:eastAsia="Times New Roman" w:hAnsi="Verdana" w:cs="Times New Roman"/>
          <w:b/>
          <w:sz w:val="20"/>
          <w:szCs w:val="20"/>
          <w:lang w:eastAsia="el-GR"/>
        </w:rPr>
        <w:t xml:space="preserve">Από τον ΟΑΕΕ/ΕΦΚΑ  </w:t>
      </w:r>
      <w:r w:rsidR="00112E1D">
        <w:rPr>
          <w:rFonts w:ascii="Verdana" w:eastAsia="Times New Roman" w:hAnsi="Verdana" w:cs="Times New Roman"/>
          <w:b/>
          <w:sz w:val="20"/>
          <w:szCs w:val="20"/>
          <w:lang w:eastAsia="el-GR"/>
        </w:rPr>
        <w:t xml:space="preserve">όλες τις μορφές παροχής δημοσιογραφικής εργασίας με Δελτίο Παροχής Υπηρεσιών( « μπλοκάκια»), δημοσιογράφων  </w:t>
      </w:r>
      <w:r w:rsidR="00112E1D">
        <w:rPr>
          <w:rFonts w:ascii="Verdana" w:eastAsia="Times New Roman" w:hAnsi="Verdana" w:cs="Times New Roman"/>
          <w:b/>
          <w:sz w:val="20"/>
          <w:szCs w:val="20"/>
          <w:lang w:eastAsia="el-GR"/>
        </w:rPr>
        <w:lastRenderedPageBreak/>
        <w:t>ελεύθερων επαγγελ</w:t>
      </w:r>
      <w:r w:rsidR="00112E1D" w:rsidRPr="00897EC9">
        <w:rPr>
          <w:rFonts w:ascii="Verdana" w:eastAsia="Times New Roman" w:hAnsi="Verdana" w:cs="Times New Roman"/>
          <w:b/>
          <w:sz w:val="20"/>
          <w:szCs w:val="20"/>
          <w:lang w:eastAsia="el-GR"/>
        </w:rPr>
        <w:t>ματιών</w:t>
      </w:r>
      <w:r w:rsidR="00112E1D">
        <w:rPr>
          <w:rFonts w:ascii="Verdana" w:eastAsia="Times New Roman" w:hAnsi="Verdana" w:cs="Times New Roman"/>
          <w:b/>
          <w:sz w:val="20"/>
          <w:szCs w:val="20"/>
          <w:lang w:eastAsia="el-GR"/>
        </w:rPr>
        <w:t>,</w:t>
      </w:r>
      <w:r w:rsidRPr="00897EC9">
        <w:rPr>
          <w:rFonts w:ascii="Verdana" w:eastAsia="Times New Roman" w:hAnsi="Verdana" w:cs="Times New Roman"/>
          <w:b/>
          <w:sz w:val="20"/>
          <w:szCs w:val="20"/>
          <w:lang w:eastAsia="el-GR"/>
        </w:rPr>
        <w:t xml:space="preserve"> που παρέχουν υπηρεσίες σε όλα τα ΜΜΕ και δικαιούνται </w:t>
      </w:r>
      <w:proofErr w:type="spellStart"/>
      <w:r w:rsidRPr="00897EC9">
        <w:rPr>
          <w:rFonts w:ascii="Verdana" w:eastAsia="Times New Roman" w:hAnsi="Verdana" w:cs="Times New Roman"/>
          <w:b/>
          <w:sz w:val="20"/>
          <w:szCs w:val="20"/>
          <w:lang w:eastAsia="el-GR"/>
        </w:rPr>
        <w:t>Ασφ</w:t>
      </w:r>
      <w:r w:rsidR="00E763FF">
        <w:rPr>
          <w:rFonts w:ascii="Verdana" w:eastAsia="Times New Roman" w:hAnsi="Verdana" w:cs="Times New Roman"/>
          <w:b/>
          <w:sz w:val="20"/>
          <w:szCs w:val="20"/>
          <w:lang w:eastAsia="el-GR"/>
        </w:rPr>
        <w:t>αλισης</w:t>
      </w:r>
      <w:proofErr w:type="spellEnd"/>
      <w:r w:rsidR="00E763FF">
        <w:rPr>
          <w:rFonts w:ascii="Verdana" w:eastAsia="Times New Roman" w:hAnsi="Verdana" w:cs="Times New Roman"/>
          <w:b/>
          <w:sz w:val="20"/>
          <w:szCs w:val="20"/>
          <w:lang w:eastAsia="el-GR"/>
        </w:rPr>
        <w:t>.</w:t>
      </w:r>
    </w:p>
    <w:p w:rsidR="0076199C" w:rsidRDefault="0076199C" w:rsidP="009A416C">
      <w:pPr>
        <w:spacing w:before="100" w:beforeAutospacing="1" w:after="100" w:afterAutospacing="1" w:line="240" w:lineRule="auto"/>
        <w:rPr>
          <w:rFonts w:ascii="Verdana" w:eastAsia="Times New Roman" w:hAnsi="Verdana" w:cs="Times New Roman"/>
          <w:b/>
          <w:sz w:val="20"/>
          <w:szCs w:val="20"/>
          <w:lang w:eastAsia="el-GR"/>
        </w:rPr>
      </w:pPr>
    </w:p>
    <w:p w:rsidR="00384A62" w:rsidRPr="00DA1019" w:rsidRDefault="00384A62" w:rsidP="009A416C">
      <w:pPr>
        <w:spacing w:before="100" w:beforeAutospacing="1" w:after="100" w:afterAutospacing="1" w:line="240" w:lineRule="auto"/>
        <w:rPr>
          <w:rFonts w:ascii="Verdana" w:eastAsia="Times New Roman" w:hAnsi="Verdana" w:cs="Times New Roman"/>
          <w:b/>
          <w:u w:val="single"/>
          <w:lang w:eastAsia="el-GR"/>
        </w:rPr>
      </w:pPr>
      <w:r w:rsidRPr="00DA1019">
        <w:rPr>
          <w:rFonts w:ascii="Verdana" w:eastAsia="Times New Roman" w:hAnsi="Verdana" w:cs="Times New Roman"/>
          <w:b/>
          <w:u w:val="single"/>
          <w:lang w:eastAsia="el-GR"/>
        </w:rPr>
        <w:t>Ο κλάδος Υγείας –Κοινωνικών παροχών χρηματοδοτείται από:</w:t>
      </w:r>
    </w:p>
    <w:p w:rsidR="006D45D9" w:rsidRDefault="00384A62" w:rsidP="006D45D9">
      <w:pPr>
        <w:spacing w:before="100" w:beforeAutospacing="1" w:after="100" w:afterAutospacing="1" w:line="240" w:lineRule="auto"/>
        <w:rPr>
          <w:rFonts w:ascii="Verdana" w:eastAsia="Times New Roman" w:hAnsi="Verdana" w:cs="Times New Roman"/>
          <w:sz w:val="20"/>
          <w:szCs w:val="20"/>
          <w:lang w:eastAsia="el-GR"/>
        </w:rPr>
      </w:pPr>
      <w:r w:rsidRPr="006D45D9">
        <w:rPr>
          <w:rFonts w:ascii="Verdana" w:eastAsia="Times New Roman" w:hAnsi="Verdana" w:cs="Times New Roman"/>
          <w:b/>
          <w:sz w:val="20"/>
          <w:szCs w:val="20"/>
          <w:lang w:eastAsia="el-GR"/>
        </w:rPr>
        <w:t>Α.</w:t>
      </w:r>
      <w:r>
        <w:rPr>
          <w:rFonts w:ascii="Verdana" w:eastAsia="Times New Roman" w:hAnsi="Verdana" w:cs="Times New Roman"/>
          <w:b/>
          <w:sz w:val="24"/>
          <w:szCs w:val="24"/>
          <w:lang w:eastAsia="el-GR"/>
        </w:rPr>
        <w:t xml:space="preserve"> </w:t>
      </w:r>
      <w:r w:rsidRPr="00BF28CE">
        <w:rPr>
          <w:rFonts w:ascii="Verdana" w:eastAsia="Times New Roman" w:hAnsi="Verdana" w:cs="Times New Roman"/>
          <w:sz w:val="20"/>
          <w:szCs w:val="20"/>
          <w:lang w:eastAsia="el-GR"/>
        </w:rPr>
        <w:t xml:space="preserve">Εργοδοτική  εισφορά  </w:t>
      </w:r>
      <w:r w:rsidRPr="00DA1019">
        <w:rPr>
          <w:rFonts w:ascii="Verdana" w:eastAsia="Times New Roman" w:hAnsi="Verdana" w:cs="Times New Roman"/>
          <w:b/>
          <w:sz w:val="20"/>
          <w:szCs w:val="20"/>
          <w:lang w:eastAsia="el-GR"/>
        </w:rPr>
        <w:t>4,55%</w:t>
      </w:r>
      <w:r w:rsidRPr="00BF28CE">
        <w:rPr>
          <w:rFonts w:ascii="Verdana" w:eastAsia="Times New Roman" w:hAnsi="Verdana" w:cs="Times New Roman"/>
          <w:sz w:val="20"/>
          <w:szCs w:val="20"/>
          <w:lang w:eastAsia="el-GR"/>
        </w:rPr>
        <w:t xml:space="preserve"> και  </w:t>
      </w:r>
      <w:r w:rsidRPr="00BF28CE">
        <w:rPr>
          <w:rFonts w:ascii="Verdana" w:eastAsia="Times New Roman" w:hAnsi="Verdana" w:cs="Times New Roman"/>
          <w:sz w:val="20"/>
          <w:szCs w:val="20"/>
          <w:lang w:eastAsia="el-GR"/>
        </w:rPr>
        <w:br/>
      </w:r>
      <w:r w:rsidRPr="006D45D9">
        <w:rPr>
          <w:rFonts w:ascii="Verdana" w:eastAsia="Times New Roman" w:hAnsi="Verdana" w:cs="Times New Roman"/>
          <w:b/>
          <w:sz w:val="20"/>
          <w:szCs w:val="20"/>
          <w:lang w:eastAsia="el-GR"/>
        </w:rPr>
        <w:t>Β.</w:t>
      </w:r>
      <w:r w:rsidRPr="00BF28CE">
        <w:rPr>
          <w:rFonts w:ascii="Verdana" w:eastAsia="Times New Roman" w:hAnsi="Verdana" w:cs="Times New Roman"/>
          <w:sz w:val="20"/>
          <w:szCs w:val="20"/>
          <w:lang w:eastAsia="el-GR"/>
        </w:rPr>
        <w:t xml:space="preserve"> Εισφορά εργαζόμενων </w:t>
      </w:r>
      <w:r w:rsidRPr="00DA1019">
        <w:rPr>
          <w:rFonts w:ascii="Verdana" w:eastAsia="Times New Roman" w:hAnsi="Verdana" w:cs="Times New Roman"/>
          <w:b/>
          <w:sz w:val="20"/>
          <w:szCs w:val="20"/>
          <w:lang w:eastAsia="el-GR"/>
        </w:rPr>
        <w:t>2,55%,</w:t>
      </w:r>
      <w:r w:rsidRPr="00BF28CE">
        <w:rPr>
          <w:rFonts w:ascii="Verdana" w:eastAsia="Times New Roman" w:hAnsi="Verdana" w:cs="Times New Roman"/>
          <w:sz w:val="20"/>
          <w:szCs w:val="20"/>
          <w:lang w:eastAsia="el-GR"/>
        </w:rPr>
        <w:t xml:space="preserve"> σύμφωνα με τα από τον Νόμο  προβλεπόμενα για όλους τους έλληνες πολίτες.</w:t>
      </w:r>
      <w:r w:rsidR="006D45D9">
        <w:rPr>
          <w:rFonts w:ascii="Verdana" w:eastAsia="Times New Roman" w:hAnsi="Verdana" w:cs="Times New Roman"/>
          <w:sz w:val="20"/>
          <w:szCs w:val="20"/>
          <w:lang w:eastAsia="el-GR"/>
        </w:rPr>
        <w:t xml:space="preserve">   </w:t>
      </w:r>
    </w:p>
    <w:p w:rsidR="00384A62" w:rsidRPr="006D45D9" w:rsidRDefault="00384A62" w:rsidP="006D45D9">
      <w:pPr>
        <w:pStyle w:val="a3"/>
        <w:numPr>
          <w:ilvl w:val="0"/>
          <w:numId w:val="11"/>
        </w:numPr>
        <w:spacing w:before="100" w:beforeAutospacing="1" w:after="100" w:afterAutospacing="1"/>
        <w:rPr>
          <w:rFonts w:ascii="Verdana" w:hAnsi="Verdana"/>
          <w:sz w:val="20"/>
          <w:szCs w:val="20"/>
        </w:rPr>
      </w:pPr>
      <w:r w:rsidRPr="006D45D9">
        <w:rPr>
          <w:rFonts w:ascii="Verdana" w:hAnsi="Verdana"/>
          <w:sz w:val="20"/>
          <w:szCs w:val="20"/>
        </w:rPr>
        <w:t>Η Ασφαλιστική εισφορά  των ανέργων  του Κλάδου για τον Κλάδο Υγείας  είναι  η ισχύουσα σήμερα για τον ΕΔΟΕΑΠ</w:t>
      </w:r>
      <w:r w:rsidR="00DA1019" w:rsidRPr="006D45D9">
        <w:rPr>
          <w:rFonts w:ascii="Verdana" w:hAnsi="Verdana"/>
          <w:sz w:val="20"/>
          <w:szCs w:val="20"/>
        </w:rPr>
        <w:t xml:space="preserve"> ,  24ευρώ/μήνα</w:t>
      </w:r>
    </w:p>
    <w:p w:rsidR="00384A62" w:rsidRPr="00BF28CE" w:rsidRDefault="00384A62" w:rsidP="009A416C">
      <w:pPr>
        <w:numPr>
          <w:ilvl w:val="0"/>
          <w:numId w:val="3"/>
        </w:numPr>
        <w:spacing w:before="100" w:beforeAutospacing="1" w:after="100" w:afterAutospacing="1" w:line="240" w:lineRule="auto"/>
        <w:contextualSpacing/>
        <w:rPr>
          <w:rFonts w:ascii="Verdana" w:eastAsia="Times New Roman" w:hAnsi="Verdana" w:cs="Times New Roman"/>
          <w:sz w:val="20"/>
          <w:szCs w:val="20"/>
          <w:lang w:eastAsia="el-GR"/>
        </w:rPr>
      </w:pPr>
      <w:r w:rsidRPr="00BF28CE">
        <w:rPr>
          <w:rFonts w:ascii="Verdana" w:eastAsia="Times New Roman" w:hAnsi="Verdana" w:cs="Times New Roman"/>
          <w:sz w:val="20"/>
          <w:szCs w:val="20"/>
          <w:lang w:eastAsia="el-GR"/>
        </w:rPr>
        <w:t>Η ασφαλιστική εισφορά των συνταξιούχων του Κλάδου για Κλάδο Υγείας είναι η ισχύουσα σήμερα στον ΕΔΟΕΑΠ (3% επί του  μικτού  επικουρικού συντάξιμου μισθού )</w:t>
      </w:r>
    </w:p>
    <w:p w:rsidR="00384A62" w:rsidRDefault="006D45D9" w:rsidP="009A416C">
      <w:pPr>
        <w:spacing w:before="100" w:beforeAutospacing="1" w:after="100" w:afterAutospacing="1" w:line="240" w:lineRule="auto"/>
        <w:rPr>
          <w:rFonts w:ascii="Verdana" w:hAnsi="Verdana"/>
          <w:sz w:val="20"/>
          <w:szCs w:val="20"/>
        </w:rPr>
      </w:pPr>
      <w:r>
        <w:rPr>
          <w:rFonts w:ascii="Verdana" w:hAnsi="Verdana"/>
          <w:b/>
          <w:sz w:val="20"/>
          <w:szCs w:val="20"/>
        </w:rPr>
        <w:t xml:space="preserve">Γ.  </w:t>
      </w:r>
      <w:r w:rsidR="00384A62" w:rsidRPr="00FE233D">
        <w:rPr>
          <w:rFonts w:ascii="Verdana" w:hAnsi="Verdana"/>
          <w:b/>
          <w:sz w:val="20"/>
          <w:szCs w:val="20"/>
        </w:rPr>
        <w:t>Η ΣΥΝΕΙΣΦΟΡΆ ΤΟΥ ΔΗΜΟΣΙΟΥ</w:t>
      </w:r>
      <w:r w:rsidR="00384A62" w:rsidRPr="00FE233D">
        <w:rPr>
          <w:rFonts w:ascii="Verdana" w:hAnsi="Verdana"/>
          <w:sz w:val="20"/>
          <w:szCs w:val="20"/>
        </w:rPr>
        <w:t xml:space="preserve"> καταβάλλεται ανά 3μηνο και εγγράφεται  στον </w:t>
      </w:r>
      <w:r w:rsidR="00384A62">
        <w:rPr>
          <w:rFonts w:ascii="Verdana" w:hAnsi="Verdana"/>
          <w:sz w:val="20"/>
          <w:szCs w:val="20"/>
        </w:rPr>
        <w:t xml:space="preserve">ετήσιο </w:t>
      </w:r>
      <w:r w:rsidR="00384A62" w:rsidRPr="00FE233D">
        <w:rPr>
          <w:rFonts w:ascii="Verdana" w:hAnsi="Verdana"/>
          <w:sz w:val="20"/>
          <w:szCs w:val="20"/>
        </w:rPr>
        <w:t xml:space="preserve">κρατικό προϋπολογισμό </w:t>
      </w:r>
      <w:r w:rsidR="00384A62">
        <w:rPr>
          <w:rFonts w:ascii="Verdana" w:hAnsi="Verdana"/>
          <w:sz w:val="20"/>
          <w:szCs w:val="20"/>
        </w:rPr>
        <w:t xml:space="preserve">και </w:t>
      </w:r>
      <w:r w:rsidR="00384A62" w:rsidRPr="00FE233D">
        <w:rPr>
          <w:rFonts w:ascii="Verdana" w:hAnsi="Verdana"/>
          <w:sz w:val="20"/>
          <w:szCs w:val="20"/>
        </w:rPr>
        <w:t>στις υποχρεώσεις του Υπουργείου Υγείας</w:t>
      </w:r>
      <w:r w:rsidR="00A17CEF">
        <w:rPr>
          <w:rFonts w:ascii="Verdana" w:hAnsi="Verdana"/>
          <w:sz w:val="20"/>
          <w:szCs w:val="20"/>
        </w:rPr>
        <w:t>,</w:t>
      </w:r>
      <w:r w:rsidR="00384A62" w:rsidRPr="00FE233D">
        <w:rPr>
          <w:rFonts w:ascii="Verdana" w:hAnsi="Verdana"/>
          <w:sz w:val="20"/>
          <w:szCs w:val="20"/>
        </w:rPr>
        <w:t xml:space="preserve"> ως προϋπολογιζόμενη ετήσια επιχορήγηση του ΝΠΙΔ , ΕΔΟΕΑΠ -ΜΜΕ.</w:t>
      </w:r>
      <w:r w:rsidR="00384A62" w:rsidRPr="00FE233D">
        <w:rPr>
          <w:rFonts w:ascii="Verdana" w:hAnsi="Verdana"/>
          <w:sz w:val="20"/>
          <w:szCs w:val="20"/>
        </w:rPr>
        <w:br/>
        <w:t xml:space="preserve">Η ετήσια καταβολή είναι  ίση με  το ετήσιο  κόστος </w:t>
      </w:r>
      <w:r w:rsidR="00DA1019">
        <w:rPr>
          <w:rFonts w:ascii="Verdana" w:hAnsi="Verdana"/>
          <w:sz w:val="20"/>
          <w:szCs w:val="20"/>
        </w:rPr>
        <w:t xml:space="preserve">της  Νοσοκομειακής </w:t>
      </w:r>
      <w:r w:rsidR="00384A62" w:rsidRPr="00FE233D">
        <w:rPr>
          <w:rFonts w:ascii="Verdana" w:hAnsi="Verdana"/>
          <w:sz w:val="20"/>
          <w:szCs w:val="20"/>
        </w:rPr>
        <w:t>Περίθαλψης των πασχόντων ασφαλισμένων  στις δημόσιες δομές του ΕΣΎ και του ΕΟΠΠΥ</w:t>
      </w:r>
      <w:r w:rsidR="00DA1019">
        <w:rPr>
          <w:rFonts w:ascii="Verdana" w:hAnsi="Verdana"/>
          <w:sz w:val="20"/>
          <w:szCs w:val="20"/>
        </w:rPr>
        <w:t>,</w:t>
      </w:r>
      <w:r w:rsidR="00384A62" w:rsidRPr="00FE233D">
        <w:rPr>
          <w:rFonts w:ascii="Verdana" w:hAnsi="Verdana"/>
          <w:sz w:val="20"/>
          <w:szCs w:val="20"/>
        </w:rPr>
        <w:t xml:space="preserve"> όπως για όλους τους Έλληνες πολίτες &amp; όπως αυτό ΑΠΟΔΕΙΚΝΥΕΤΑΙ από τους ετήσιους ισολογισμούς του ΕΔΟΕΑΠ-ΜΜΕ</w:t>
      </w:r>
      <w:r w:rsidR="00A17CEF">
        <w:rPr>
          <w:rFonts w:ascii="Verdana" w:hAnsi="Verdana"/>
          <w:sz w:val="20"/>
          <w:szCs w:val="20"/>
        </w:rPr>
        <w:t>,</w:t>
      </w:r>
      <w:r w:rsidR="00DA1019">
        <w:rPr>
          <w:rFonts w:ascii="Verdana" w:hAnsi="Verdana"/>
          <w:sz w:val="20"/>
          <w:szCs w:val="20"/>
        </w:rPr>
        <w:t xml:space="preserve">  </w:t>
      </w:r>
      <w:r w:rsidR="00384A62" w:rsidRPr="00FE233D">
        <w:rPr>
          <w:rFonts w:ascii="Verdana" w:hAnsi="Verdana"/>
          <w:sz w:val="20"/>
          <w:szCs w:val="20"/>
        </w:rPr>
        <w:t>υποχρεωτικά</w:t>
      </w:r>
      <w:r w:rsidR="00DA1019">
        <w:rPr>
          <w:rFonts w:ascii="Verdana" w:hAnsi="Verdana"/>
          <w:sz w:val="20"/>
          <w:szCs w:val="20"/>
        </w:rPr>
        <w:t xml:space="preserve"> </w:t>
      </w:r>
      <w:r w:rsidR="00DA1019" w:rsidRPr="00FE233D">
        <w:rPr>
          <w:rFonts w:ascii="Verdana" w:hAnsi="Verdana"/>
          <w:sz w:val="20"/>
          <w:szCs w:val="20"/>
        </w:rPr>
        <w:t>ελεγμένους</w:t>
      </w:r>
      <w:r w:rsidR="00DA1019">
        <w:rPr>
          <w:rFonts w:ascii="Verdana" w:hAnsi="Verdana"/>
          <w:sz w:val="20"/>
          <w:szCs w:val="20"/>
        </w:rPr>
        <w:t xml:space="preserve"> </w:t>
      </w:r>
      <w:r w:rsidR="00A17CEF">
        <w:rPr>
          <w:rFonts w:ascii="Verdana" w:hAnsi="Verdana"/>
          <w:sz w:val="20"/>
          <w:szCs w:val="20"/>
        </w:rPr>
        <w:t>,</w:t>
      </w:r>
      <w:r w:rsidR="00DA1019">
        <w:rPr>
          <w:rFonts w:ascii="Verdana" w:hAnsi="Verdana"/>
          <w:sz w:val="20"/>
          <w:szCs w:val="20"/>
        </w:rPr>
        <w:t>δημ</w:t>
      </w:r>
      <w:r w:rsidR="00384A62" w:rsidRPr="00FE233D">
        <w:rPr>
          <w:rFonts w:ascii="Verdana" w:hAnsi="Verdana"/>
          <w:sz w:val="20"/>
          <w:szCs w:val="20"/>
        </w:rPr>
        <w:t>οσιευμένους/ανηρτημένους και υπογεγραμμένους από ορκωτούς λογιστές.</w:t>
      </w:r>
      <w:r w:rsidR="00384A62" w:rsidRPr="00FE233D">
        <w:rPr>
          <w:rFonts w:ascii="Verdana" w:hAnsi="Verdana"/>
          <w:sz w:val="20"/>
          <w:szCs w:val="20"/>
        </w:rPr>
        <w:br/>
      </w:r>
      <w:r w:rsidR="00A17CEF">
        <w:rPr>
          <w:rFonts w:ascii="Verdana" w:hAnsi="Verdana"/>
          <w:sz w:val="20"/>
          <w:szCs w:val="20"/>
        </w:rPr>
        <w:t>Η  καταβολή  ε</w:t>
      </w:r>
      <w:r w:rsidR="00384A62" w:rsidRPr="00FE233D">
        <w:rPr>
          <w:rFonts w:ascii="Verdana" w:hAnsi="Verdana"/>
          <w:sz w:val="20"/>
          <w:szCs w:val="20"/>
        </w:rPr>
        <w:t>γγράφεται στον Κρατικό Προϋπολογισμό κατ έτος</w:t>
      </w:r>
      <w:r w:rsidR="00A17CEF">
        <w:rPr>
          <w:rFonts w:ascii="Verdana" w:hAnsi="Verdana"/>
          <w:sz w:val="20"/>
          <w:szCs w:val="20"/>
        </w:rPr>
        <w:t>,</w:t>
      </w:r>
      <w:r w:rsidR="00384A62" w:rsidRPr="00FE233D">
        <w:rPr>
          <w:rFonts w:ascii="Verdana" w:hAnsi="Verdana"/>
          <w:sz w:val="20"/>
          <w:szCs w:val="20"/>
        </w:rPr>
        <w:t xml:space="preserve"> με βάση τα ελεγμένα οικονομικά δεδομένα διαχείρισης του ΕΔΟΕΑΠ -ΜΜΕ του προηγούμενου έτους , αυξημένη  ή και μειωμένη  σύμφωνα με τους  κατ έτος  οικονομικούς δείκτες  (ΤτΕ)</w:t>
      </w:r>
      <w:r w:rsidR="00D954A1">
        <w:rPr>
          <w:rFonts w:ascii="Verdana" w:hAnsi="Verdana"/>
          <w:sz w:val="20"/>
          <w:szCs w:val="20"/>
        </w:rPr>
        <w:t>.</w:t>
      </w:r>
    </w:p>
    <w:p w:rsidR="00912657" w:rsidRDefault="006D45D9" w:rsidP="009A416C">
      <w:pPr>
        <w:spacing w:before="100" w:beforeAutospacing="1" w:after="100" w:afterAutospacing="1" w:line="240" w:lineRule="auto"/>
        <w:rPr>
          <w:rFonts w:ascii="Verdana" w:eastAsia="Times New Roman" w:hAnsi="Verdana" w:cs="Times New Roman"/>
          <w:sz w:val="20"/>
          <w:szCs w:val="20"/>
          <w:lang w:eastAsia="el-GR"/>
        </w:rPr>
      </w:pPr>
      <w:r w:rsidRPr="006D45D9">
        <w:rPr>
          <w:rFonts w:ascii="Verdana" w:eastAsia="Times New Roman" w:hAnsi="Verdana" w:cs="Times New Roman"/>
          <w:b/>
          <w:sz w:val="20"/>
          <w:szCs w:val="20"/>
          <w:lang w:eastAsia="el-GR"/>
        </w:rPr>
        <w:t>Δ</w:t>
      </w:r>
      <w:r w:rsidR="00384A62" w:rsidRPr="006D45D9">
        <w:rPr>
          <w:rFonts w:ascii="Verdana" w:eastAsia="Times New Roman" w:hAnsi="Verdana" w:cs="Times New Roman"/>
          <w:b/>
          <w:sz w:val="20"/>
          <w:szCs w:val="20"/>
          <w:lang w:eastAsia="el-GR"/>
        </w:rPr>
        <w:t>.</w:t>
      </w:r>
      <w:r w:rsidR="00384A62" w:rsidRPr="00BF28CE">
        <w:rPr>
          <w:rFonts w:ascii="Verdana" w:eastAsia="Times New Roman" w:hAnsi="Verdana" w:cs="Times New Roman"/>
          <w:sz w:val="20"/>
          <w:szCs w:val="20"/>
          <w:lang w:eastAsia="el-GR"/>
        </w:rPr>
        <w:t xml:space="preserve"> Κατά το επιπλέον</w:t>
      </w:r>
      <w:r w:rsidR="00DA1019" w:rsidRPr="00DA1019">
        <w:rPr>
          <w:rFonts w:ascii="Verdana" w:eastAsia="Times New Roman" w:hAnsi="Verdana" w:cs="Times New Roman"/>
          <w:sz w:val="20"/>
          <w:szCs w:val="20"/>
          <w:lang w:eastAsia="el-GR"/>
        </w:rPr>
        <w:t xml:space="preserve"> </w:t>
      </w:r>
      <w:r w:rsidR="00DA1019" w:rsidRPr="00BF28CE">
        <w:rPr>
          <w:rFonts w:ascii="Verdana" w:eastAsia="Times New Roman" w:hAnsi="Verdana" w:cs="Times New Roman"/>
          <w:sz w:val="20"/>
          <w:szCs w:val="20"/>
          <w:lang w:eastAsia="el-GR"/>
        </w:rPr>
        <w:t>απαιτούμενο</w:t>
      </w:r>
      <w:r w:rsidR="00DA1019">
        <w:rPr>
          <w:rFonts w:ascii="Verdana" w:eastAsia="Times New Roman" w:hAnsi="Verdana" w:cs="Times New Roman"/>
          <w:sz w:val="20"/>
          <w:szCs w:val="20"/>
          <w:lang w:eastAsia="el-GR"/>
        </w:rPr>
        <w:t xml:space="preserve"> </w:t>
      </w:r>
      <w:r w:rsidR="00384A62">
        <w:rPr>
          <w:rFonts w:ascii="Verdana" w:eastAsia="Times New Roman" w:hAnsi="Verdana" w:cs="Times New Roman"/>
          <w:sz w:val="20"/>
          <w:szCs w:val="20"/>
          <w:lang w:eastAsia="el-GR"/>
        </w:rPr>
        <w:t>-</w:t>
      </w:r>
      <w:r w:rsidR="00384A62" w:rsidRPr="00BF28CE">
        <w:rPr>
          <w:rFonts w:ascii="Verdana" w:eastAsia="Times New Roman" w:hAnsi="Verdana" w:cs="Times New Roman"/>
          <w:sz w:val="20"/>
          <w:szCs w:val="20"/>
          <w:lang w:eastAsia="el-GR"/>
        </w:rPr>
        <w:t xml:space="preserve"> ελεγμένο</w:t>
      </w:r>
      <w:r w:rsidR="00384A62">
        <w:rPr>
          <w:rFonts w:ascii="Verdana" w:eastAsia="Times New Roman" w:hAnsi="Verdana" w:cs="Times New Roman"/>
          <w:sz w:val="20"/>
          <w:szCs w:val="20"/>
          <w:lang w:eastAsia="el-GR"/>
        </w:rPr>
        <w:t xml:space="preserve"> σε  ετήσια </w:t>
      </w:r>
      <w:proofErr w:type="spellStart"/>
      <w:r w:rsidR="00735E20">
        <w:rPr>
          <w:rFonts w:ascii="Verdana" w:eastAsia="Times New Roman" w:hAnsi="Verdana" w:cs="Times New Roman"/>
          <w:sz w:val="20"/>
          <w:szCs w:val="20"/>
          <w:lang w:eastAsia="el-GR"/>
        </w:rPr>
        <w:t>προυπολογιστική</w:t>
      </w:r>
      <w:proofErr w:type="spellEnd"/>
      <w:r w:rsidR="00735E20">
        <w:rPr>
          <w:rFonts w:ascii="Verdana" w:eastAsia="Times New Roman" w:hAnsi="Verdana" w:cs="Times New Roman"/>
          <w:sz w:val="20"/>
          <w:szCs w:val="20"/>
          <w:lang w:eastAsia="el-GR"/>
        </w:rPr>
        <w:t xml:space="preserve">  και  5ετή έγκυρη</w:t>
      </w:r>
      <w:r w:rsidR="00DA1019">
        <w:rPr>
          <w:rFonts w:ascii="Verdana" w:eastAsia="Times New Roman" w:hAnsi="Verdana" w:cs="Times New Roman"/>
          <w:sz w:val="20"/>
          <w:szCs w:val="20"/>
          <w:lang w:eastAsia="el-GR"/>
        </w:rPr>
        <w:t xml:space="preserve">  αναλογιστική  </w:t>
      </w:r>
      <w:r w:rsidR="00384A62">
        <w:rPr>
          <w:rFonts w:ascii="Verdana" w:eastAsia="Times New Roman" w:hAnsi="Verdana" w:cs="Times New Roman"/>
          <w:sz w:val="20"/>
          <w:szCs w:val="20"/>
          <w:lang w:eastAsia="el-GR"/>
        </w:rPr>
        <w:t>βάση -</w:t>
      </w:r>
      <w:r w:rsidR="00384A62" w:rsidRPr="00BF28CE">
        <w:rPr>
          <w:rFonts w:ascii="Verdana" w:eastAsia="Times New Roman" w:hAnsi="Verdana" w:cs="Times New Roman"/>
          <w:sz w:val="20"/>
          <w:szCs w:val="20"/>
          <w:lang w:eastAsia="el-GR"/>
        </w:rPr>
        <w:t xml:space="preserve"> </w:t>
      </w:r>
      <w:r w:rsidR="00384A62">
        <w:rPr>
          <w:rFonts w:ascii="Verdana" w:eastAsia="Times New Roman" w:hAnsi="Verdana" w:cs="Times New Roman"/>
          <w:sz w:val="20"/>
          <w:szCs w:val="20"/>
          <w:lang w:eastAsia="el-GR"/>
        </w:rPr>
        <w:t xml:space="preserve"> </w:t>
      </w:r>
      <w:r w:rsidR="00384A62" w:rsidRPr="00BF28CE">
        <w:rPr>
          <w:rFonts w:ascii="Verdana" w:eastAsia="Times New Roman" w:hAnsi="Verdana" w:cs="Times New Roman"/>
          <w:sz w:val="20"/>
          <w:szCs w:val="20"/>
          <w:lang w:eastAsia="el-GR"/>
        </w:rPr>
        <w:t xml:space="preserve">από τα υπόλοιπα </w:t>
      </w:r>
      <w:r w:rsidR="00384A62">
        <w:rPr>
          <w:rFonts w:ascii="Verdana" w:eastAsia="Times New Roman" w:hAnsi="Verdana" w:cs="Times New Roman"/>
          <w:sz w:val="20"/>
          <w:szCs w:val="20"/>
          <w:lang w:eastAsia="el-GR"/>
        </w:rPr>
        <w:t xml:space="preserve">συνολικά  </w:t>
      </w:r>
      <w:r w:rsidR="00384A62" w:rsidRPr="00BF28CE">
        <w:rPr>
          <w:rFonts w:ascii="Verdana" w:eastAsia="Times New Roman" w:hAnsi="Verdana" w:cs="Times New Roman"/>
          <w:sz w:val="20"/>
          <w:szCs w:val="20"/>
          <w:lang w:eastAsia="el-GR"/>
        </w:rPr>
        <w:t>έσοδα του ΙΠΚΑ-ΜΜΕ</w:t>
      </w:r>
      <w:r w:rsidR="00384A62" w:rsidRPr="00FE233D">
        <w:rPr>
          <w:rFonts w:ascii="Verdana" w:eastAsia="Times New Roman" w:hAnsi="Verdana" w:cs="Times New Roman"/>
          <w:sz w:val="20"/>
          <w:szCs w:val="20"/>
          <w:lang w:eastAsia="el-GR"/>
        </w:rPr>
        <w:t>.</w:t>
      </w:r>
      <w:r w:rsidR="00912657">
        <w:rPr>
          <w:rFonts w:ascii="Verdana" w:eastAsia="Times New Roman" w:hAnsi="Verdana" w:cs="Times New Roman"/>
          <w:sz w:val="20"/>
          <w:szCs w:val="20"/>
          <w:lang w:eastAsia="el-GR"/>
        </w:rPr>
        <w:t xml:space="preserve"> </w:t>
      </w:r>
    </w:p>
    <w:p w:rsidR="00912657" w:rsidRDefault="00912657" w:rsidP="009A416C">
      <w:pPr>
        <w:spacing w:before="100" w:beforeAutospacing="1" w:after="100" w:afterAutospacing="1" w:line="240" w:lineRule="auto"/>
        <w:rPr>
          <w:rFonts w:ascii="Verdana" w:eastAsia="Times New Roman" w:hAnsi="Verdana" w:cs="Times New Roman"/>
          <w:sz w:val="20"/>
          <w:szCs w:val="20"/>
          <w:lang w:eastAsia="el-GR"/>
        </w:rPr>
      </w:pPr>
    </w:p>
    <w:p w:rsidR="00912657" w:rsidRDefault="00912657" w:rsidP="009A416C">
      <w:pPr>
        <w:spacing w:before="100" w:beforeAutospacing="1" w:after="100" w:afterAutospacing="1" w:line="240" w:lineRule="auto"/>
        <w:rPr>
          <w:rFonts w:ascii="Verdana" w:eastAsia="Times New Roman" w:hAnsi="Verdana" w:cs="Times New Roman"/>
          <w:sz w:val="20"/>
          <w:szCs w:val="20"/>
          <w:lang w:eastAsia="el-GR"/>
        </w:rPr>
      </w:pPr>
    </w:p>
    <w:p w:rsidR="00384A62" w:rsidRDefault="00912657" w:rsidP="009A416C">
      <w:pPr>
        <w:spacing w:before="100" w:beforeAutospacing="1" w:after="100" w:afterAutospacing="1" w:line="240" w:lineRule="auto"/>
        <w:rPr>
          <w:rFonts w:ascii="Verdana" w:eastAsia="Times New Roman" w:hAnsi="Verdana" w:cs="Times New Roman"/>
          <w:b/>
          <w:sz w:val="20"/>
          <w:szCs w:val="20"/>
          <w:lang w:eastAsia="el-GR"/>
        </w:rPr>
      </w:pPr>
      <w:r>
        <w:rPr>
          <w:rFonts w:ascii="Verdana" w:eastAsia="Times New Roman" w:hAnsi="Verdana" w:cs="Times New Roman"/>
          <w:sz w:val="20"/>
          <w:szCs w:val="20"/>
          <w:lang w:eastAsia="el-GR"/>
        </w:rPr>
        <w:t xml:space="preserve">                                                                                                                        </w:t>
      </w:r>
      <w:r w:rsidR="00384A62" w:rsidRPr="00912657">
        <w:rPr>
          <w:rFonts w:ascii="Verdana" w:eastAsia="Times New Roman" w:hAnsi="Verdana" w:cs="Times New Roman"/>
          <w:b/>
          <w:sz w:val="20"/>
          <w:szCs w:val="20"/>
          <w:lang w:eastAsia="el-GR"/>
        </w:rPr>
        <w:t>##</w:t>
      </w:r>
      <w:r w:rsidR="00A17CEF">
        <w:rPr>
          <w:rFonts w:ascii="Verdana" w:eastAsia="Times New Roman" w:hAnsi="Verdana" w:cs="Times New Roman"/>
          <w:b/>
          <w:sz w:val="20"/>
          <w:szCs w:val="20"/>
          <w:lang w:eastAsia="el-GR"/>
        </w:rPr>
        <w:t xml:space="preserve"> Αναλογικά </w:t>
      </w:r>
      <w:r w:rsidR="00A17CEF" w:rsidRPr="00A17CEF">
        <w:rPr>
          <w:rFonts w:ascii="Verdana" w:eastAsia="Times New Roman" w:hAnsi="Verdana" w:cs="Times New Roman"/>
          <w:sz w:val="20"/>
          <w:szCs w:val="20"/>
          <w:lang w:eastAsia="el-GR"/>
        </w:rPr>
        <w:t>και μ</w:t>
      </w:r>
      <w:r w:rsidR="00384A62" w:rsidRPr="00BF28CE">
        <w:rPr>
          <w:rFonts w:ascii="Verdana" w:eastAsia="Times New Roman" w:hAnsi="Verdana" w:cs="Times New Roman"/>
          <w:sz w:val="20"/>
          <w:szCs w:val="20"/>
          <w:lang w:eastAsia="el-GR"/>
        </w:rPr>
        <w:t xml:space="preserve">ε τα υπάρχοντα στοιχεία </w:t>
      </w:r>
      <w:r w:rsidR="00384A62">
        <w:rPr>
          <w:rFonts w:ascii="Verdana" w:eastAsia="Times New Roman" w:hAnsi="Verdana" w:cs="Times New Roman"/>
          <w:sz w:val="20"/>
          <w:szCs w:val="20"/>
          <w:lang w:eastAsia="el-GR"/>
        </w:rPr>
        <w:t xml:space="preserve"> </w:t>
      </w:r>
      <w:r w:rsidR="00384A62" w:rsidRPr="00BF28CE">
        <w:rPr>
          <w:rFonts w:ascii="Verdana" w:eastAsia="Times New Roman" w:hAnsi="Verdana" w:cs="Times New Roman"/>
          <w:sz w:val="20"/>
          <w:szCs w:val="20"/>
          <w:lang w:eastAsia="el-GR"/>
        </w:rPr>
        <w:t>υπολογίζ</w:t>
      </w:r>
      <w:r w:rsidR="00D47F07">
        <w:rPr>
          <w:rFonts w:ascii="Verdana" w:eastAsia="Times New Roman" w:hAnsi="Verdana" w:cs="Times New Roman"/>
          <w:sz w:val="20"/>
          <w:szCs w:val="20"/>
          <w:lang w:eastAsia="el-GR"/>
        </w:rPr>
        <w:t xml:space="preserve">εται </w:t>
      </w:r>
      <w:r w:rsidR="00384A62" w:rsidRPr="00BF28CE">
        <w:rPr>
          <w:rFonts w:ascii="Verdana" w:eastAsia="Times New Roman" w:hAnsi="Verdana" w:cs="Times New Roman"/>
          <w:sz w:val="20"/>
          <w:szCs w:val="20"/>
          <w:lang w:eastAsia="el-GR"/>
        </w:rPr>
        <w:t xml:space="preserve">ότι για τον ΕΔΟΕΑΠ-ΜΜΕ και τους </w:t>
      </w:r>
      <w:r w:rsidR="00A17CEF">
        <w:rPr>
          <w:rFonts w:ascii="Verdana" w:eastAsia="Times New Roman" w:hAnsi="Verdana" w:cs="Times New Roman"/>
          <w:sz w:val="20"/>
          <w:szCs w:val="20"/>
          <w:lang w:eastAsia="el-GR"/>
        </w:rPr>
        <w:t xml:space="preserve">περίπου  </w:t>
      </w:r>
      <w:r w:rsidR="00384A62" w:rsidRPr="00BF28CE">
        <w:rPr>
          <w:rFonts w:ascii="Verdana" w:eastAsia="Times New Roman" w:hAnsi="Verdana" w:cs="Times New Roman"/>
          <w:b/>
          <w:sz w:val="20"/>
          <w:szCs w:val="20"/>
          <w:lang w:eastAsia="el-GR"/>
        </w:rPr>
        <w:t>50.000</w:t>
      </w:r>
      <w:r w:rsidR="00384A62" w:rsidRPr="00BF28CE">
        <w:rPr>
          <w:rFonts w:ascii="Verdana" w:eastAsia="Times New Roman" w:hAnsi="Verdana" w:cs="Times New Roman"/>
          <w:sz w:val="20"/>
          <w:szCs w:val="20"/>
          <w:lang w:eastAsia="el-GR"/>
        </w:rPr>
        <w:t xml:space="preserve">  πανελλαδικά άμεσα και έμμεσα ασφαλισμένους οι δαπάνες Περίθαλψης - ετησίως δε</w:t>
      </w:r>
      <w:r w:rsidR="00A17CEF">
        <w:rPr>
          <w:rFonts w:ascii="Verdana" w:eastAsia="Times New Roman" w:hAnsi="Verdana" w:cs="Times New Roman"/>
          <w:sz w:val="20"/>
          <w:szCs w:val="20"/>
          <w:lang w:eastAsia="el-GR"/>
        </w:rPr>
        <w:t>ν</w:t>
      </w:r>
      <w:r w:rsidR="00384A62" w:rsidRPr="00BF28CE">
        <w:rPr>
          <w:rFonts w:ascii="Verdana" w:eastAsia="Times New Roman" w:hAnsi="Verdana" w:cs="Times New Roman"/>
          <w:sz w:val="20"/>
          <w:szCs w:val="20"/>
          <w:lang w:eastAsia="el-GR"/>
        </w:rPr>
        <w:t xml:space="preserve"> </w:t>
      </w:r>
      <w:r>
        <w:rPr>
          <w:rFonts w:ascii="Verdana" w:eastAsia="Times New Roman" w:hAnsi="Verdana" w:cs="Times New Roman"/>
          <w:sz w:val="20"/>
          <w:szCs w:val="20"/>
          <w:lang w:eastAsia="el-GR"/>
        </w:rPr>
        <w:t xml:space="preserve">θα </w:t>
      </w:r>
      <w:r w:rsidR="00384A62" w:rsidRPr="00BF28CE">
        <w:rPr>
          <w:rFonts w:ascii="Verdana" w:eastAsia="Times New Roman" w:hAnsi="Verdana" w:cs="Times New Roman"/>
          <w:sz w:val="20"/>
          <w:szCs w:val="20"/>
          <w:lang w:eastAsia="el-GR"/>
        </w:rPr>
        <w:t xml:space="preserve">ξεπερνούν τα </w:t>
      </w:r>
      <w:r w:rsidR="00384A62" w:rsidRPr="00BF28CE">
        <w:rPr>
          <w:rFonts w:ascii="Verdana" w:eastAsia="Times New Roman" w:hAnsi="Verdana" w:cs="Times New Roman"/>
          <w:b/>
          <w:sz w:val="20"/>
          <w:szCs w:val="20"/>
          <w:lang w:eastAsia="el-GR"/>
        </w:rPr>
        <w:t>48.000.000 €</w:t>
      </w:r>
      <w:r w:rsidR="00384A62">
        <w:rPr>
          <w:rFonts w:ascii="Verdana" w:eastAsia="Times New Roman" w:hAnsi="Verdana" w:cs="Times New Roman"/>
          <w:b/>
          <w:sz w:val="20"/>
          <w:szCs w:val="20"/>
          <w:lang w:eastAsia="el-GR"/>
        </w:rPr>
        <w:t xml:space="preserve">                           </w:t>
      </w:r>
      <w:r w:rsidR="00384A62" w:rsidRPr="00BF28CE">
        <w:rPr>
          <w:rFonts w:ascii="Verdana" w:eastAsia="Times New Roman" w:hAnsi="Verdana" w:cs="Times New Roman"/>
          <w:sz w:val="20"/>
          <w:szCs w:val="20"/>
          <w:lang w:eastAsia="el-GR"/>
        </w:rPr>
        <w:t xml:space="preserve">( Πρωτοβάθμια/&amp; Οδοντιατρική </w:t>
      </w:r>
      <w:r w:rsidR="00384A62" w:rsidRPr="00BF28CE">
        <w:rPr>
          <w:rFonts w:ascii="Verdana" w:eastAsia="Times New Roman" w:hAnsi="Verdana" w:cs="Times New Roman"/>
          <w:b/>
          <w:sz w:val="20"/>
          <w:szCs w:val="20"/>
          <w:lang w:eastAsia="el-GR"/>
        </w:rPr>
        <w:t>13.000.000</w:t>
      </w:r>
      <w:r w:rsidR="00384A62" w:rsidRPr="00BF28CE">
        <w:rPr>
          <w:rFonts w:ascii="Verdana" w:eastAsia="Times New Roman" w:hAnsi="Verdana" w:cs="Times New Roman"/>
          <w:sz w:val="20"/>
          <w:szCs w:val="20"/>
          <w:lang w:eastAsia="el-GR"/>
        </w:rPr>
        <w:t xml:space="preserve">, Δευτεροβάθμια </w:t>
      </w:r>
      <w:r w:rsidR="00384A62" w:rsidRPr="00BF28CE">
        <w:rPr>
          <w:rFonts w:ascii="Verdana" w:eastAsia="Times New Roman" w:hAnsi="Verdana" w:cs="Times New Roman"/>
          <w:b/>
          <w:sz w:val="20"/>
          <w:szCs w:val="20"/>
          <w:lang w:eastAsia="el-GR"/>
        </w:rPr>
        <w:t>15.000.000</w:t>
      </w:r>
      <w:r w:rsidR="00384A62" w:rsidRPr="00BF28CE">
        <w:rPr>
          <w:rFonts w:ascii="Verdana" w:eastAsia="Times New Roman" w:hAnsi="Verdana" w:cs="Times New Roman"/>
          <w:sz w:val="20"/>
          <w:szCs w:val="20"/>
          <w:lang w:eastAsia="el-GR"/>
        </w:rPr>
        <w:t xml:space="preserve">  Φαρμακευτική  </w:t>
      </w:r>
      <w:r w:rsidR="00384A62" w:rsidRPr="00BF28CE">
        <w:rPr>
          <w:rFonts w:ascii="Verdana" w:eastAsia="Times New Roman" w:hAnsi="Verdana" w:cs="Times New Roman"/>
          <w:b/>
          <w:sz w:val="20"/>
          <w:szCs w:val="20"/>
          <w:lang w:eastAsia="el-GR"/>
        </w:rPr>
        <w:t>7.000.000</w:t>
      </w:r>
      <w:r w:rsidR="00384A62" w:rsidRPr="00BF28CE">
        <w:rPr>
          <w:rFonts w:ascii="Verdana" w:eastAsia="Times New Roman" w:hAnsi="Verdana" w:cs="Times New Roman"/>
          <w:sz w:val="20"/>
          <w:szCs w:val="20"/>
          <w:lang w:eastAsia="el-GR"/>
        </w:rPr>
        <w:t xml:space="preserve">, Μισθοδοσία </w:t>
      </w:r>
      <w:r w:rsidR="00384A62" w:rsidRPr="00BF28CE">
        <w:rPr>
          <w:rFonts w:ascii="Verdana" w:eastAsia="Times New Roman" w:hAnsi="Verdana" w:cs="Times New Roman"/>
          <w:b/>
          <w:sz w:val="20"/>
          <w:szCs w:val="20"/>
          <w:lang w:eastAsia="el-GR"/>
        </w:rPr>
        <w:t>7.000.000</w:t>
      </w:r>
      <w:r w:rsidR="00384A62" w:rsidRPr="00BF28CE">
        <w:rPr>
          <w:rFonts w:ascii="Verdana" w:eastAsia="Times New Roman" w:hAnsi="Verdana" w:cs="Times New Roman"/>
          <w:sz w:val="20"/>
          <w:szCs w:val="20"/>
          <w:lang w:eastAsia="el-GR"/>
        </w:rPr>
        <w:t xml:space="preserve">,  Λειτουργία </w:t>
      </w:r>
      <w:r w:rsidR="00384A62" w:rsidRPr="00BF28CE">
        <w:rPr>
          <w:rFonts w:ascii="Verdana" w:eastAsia="Times New Roman" w:hAnsi="Verdana" w:cs="Times New Roman"/>
          <w:b/>
          <w:sz w:val="20"/>
          <w:szCs w:val="20"/>
          <w:lang w:eastAsia="el-GR"/>
        </w:rPr>
        <w:t>3.000.000</w:t>
      </w:r>
      <w:r w:rsidR="00384A62" w:rsidRPr="00BF28CE">
        <w:rPr>
          <w:rFonts w:ascii="Verdana" w:eastAsia="Times New Roman" w:hAnsi="Verdana" w:cs="Times New Roman"/>
          <w:sz w:val="20"/>
          <w:szCs w:val="20"/>
          <w:lang w:eastAsia="el-GR"/>
        </w:rPr>
        <w:t xml:space="preserve">, Κοινωνικές Παροχές  </w:t>
      </w:r>
      <w:r w:rsidR="00384A62" w:rsidRPr="00BF28CE">
        <w:rPr>
          <w:rFonts w:ascii="Verdana" w:eastAsia="Times New Roman" w:hAnsi="Verdana" w:cs="Times New Roman"/>
          <w:b/>
          <w:sz w:val="20"/>
          <w:szCs w:val="20"/>
          <w:lang w:eastAsia="el-GR"/>
        </w:rPr>
        <w:t>3.000.000</w:t>
      </w:r>
      <w:r w:rsidR="00A17CEF">
        <w:rPr>
          <w:rFonts w:ascii="Verdana" w:eastAsia="Times New Roman" w:hAnsi="Verdana" w:cs="Times New Roman"/>
          <w:b/>
          <w:sz w:val="20"/>
          <w:szCs w:val="20"/>
          <w:lang w:eastAsia="el-GR"/>
        </w:rPr>
        <w:t>,</w:t>
      </w:r>
      <w:r w:rsidR="00384A62" w:rsidRPr="00BF28CE">
        <w:rPr>
          <w:rFonts w:ascii="Verdana" w:eastAsia="Times New Roman" w:hAnsi="Verdana" w:cs="Times New Roman"/>
          <w:sz w:val="20"/>
          <w:szCs w:val="20"/>
          <w:lang w:eastAsia="el-GR"/>
        </w:rPr>
        <w:t xml:space="preserve">  από τα  οποία οι εισφορές εργαζόμενων ,</w:t>
      </w:r>
      <w:r w:rsidR="00384A62" w:rsidRPr="00BF28CE">
        <w:rPr>
          <w:rFonts w:ascii="Verdana" w:eastAsia="Times New Roman" w:hAnsi="Verdana" w:cs="Times New Roman"/>
          <w:color w:val="FF0000"/>
          <w:sz w:val="20"/>
          <w:szCs w:val="20"/>
          <w:lang w:eastAsia="el-GR"/>
        </w:rPr>
        <w:t xml:space="preserve">  </w:t>
      </w:r>
      <w:r w:rsidR="00384A62" w:rsidRPr="00BF28CE">
        <w:rPr>
          <w:rFonts w:ascii="Verdana" w:eastAsia="Times New Roman" w:hAnsi="Verdana" w:cs="Times New Roman"/>
          <w:sz w:val="20"/>
          <w:szCs w:val="20"/>
          <w:lang w:eastAsia="el-GR"/>
        </w:rPr>
        <w:t xml:space="preserve">εργοδοτών  </w:t>
      </w:r>
      <w:r w:rsidR="00384A62" w:rsidRPr="00BF28CE">
        <w:rPr>
          <w:rFonts w:ascii="Verdana" w:eastAsia="Times New Roman" w:hAnsi="Verdana" w:cs="Times New Roman"/>
          <w:b/>
          <w:sz w:val="20"/>
          <w:szCs w:val="20"/>
          <w:lang w:eastAsia="el-GR"/>
        </w:rPr>
        <w:t>21.000.000</w:t>
      </w:r>
      <w:r w:rsidR="00384A62" w:rsidRPr="00BF28CE">
        <w:rPr>
          <w:rFonts w:ascii="Verdana" w:eastAsia="Times New Roman" w:hAnsi="Verdana" w:cs="Times New Roman"/>
          <w:sz w:val="20"/>
          <w:szCs w:val="20"/>
          <w:lang w:eastAsia="el-GR"/>
        </w:rPr>
        <w:t xml:space="preserve">  και  του Δημοσίου  </w:t>
      </w:r>
      <w:r w:rsidR="00384A62" w:rsidRPr="00BF28CE">
        <w:rPr>
          <w:rFonts w:ascii="Verdana" w:eastAsia="Times New Roman" w:hAnsi="Verdana" w:cs="Times New Roman"/>
          <w:b/>
          <w:sz w:val="20"/>
          <w:szCs w:val="20"/>
          <w:lang w:eastAsia="el-GR"/>
        </w:rPr>
        <w:t>15.000.000,</w:t>
      </w:r>
      <w:r w:rsidR="00384A62">
        <w:rPr>
          <w:rFonts w:ascii="Verdana" w:eastAsia="Times New Roman" w:hAnsi="Verdana" w:cs="Times New Roman"/>
          <w:b/>
          <w:sz w:val="20"/>
          <w:szCs w:val="20"/>
          <w:lang w:eastAsia="el-GR"/>
        </w:rPr>
        <w:t xml:space="preserve"> </w:t>
      </w:r>
      <w:r w:rsidR="00384A62" w:rsidRPr="00BF28CE">
        <w:rPr>
          <w:rFonts w:ascii="Verdana" w:eastAsia="Times New Roman" w:hAnsi="Verdana" w:cs="Times New Roman"/>
          <w:b/>
          <w:sz w:val="20"/>
          <w:szCs w:val="20"/>
          <w:lang w:eastAsia="el-GR"/>
        </w:rPr>
        <w:t xml:space="preserve">του υπολοίπου </w:t>
      </w:r>
      <w:r w:rsidR="00384A62">
        <w:rPr>
          <w:rFonts w:ascii="Verdana" w:eastAsia="Times New Roman" w:hAnsi="Verdana" w:cs="Times New Roman"/>
          <w:b/>
          <w:sz w:val="20"/>
          <w:szCs w:val="20"/>
          <w:lang w:eastAsia="el-GR"/>
        </w:rPr>
        <w:t xml:space="preserve">αναγκαίου  </w:t>
      </w:r>
      <w:r w:rsidR="00384A62" w:rsidRPr="00BF28CE">
        <w:rPr>
          <w:rFonts w:ascii="Verdana" w:eastAsia="Times New Roman" w:hAnsi="Verdana" w:cs="Times New Roman"/>
          <w:b/>
          <w:sz w:val="20"/>
          <w:szCs w:val="20"/>
          <w:lang w:eastAsia="el-GR"/>
        </w:rPr>
        <w:t>αναπληρούμενου</w:t>
      </w:r>
      <w:r w:rsidR="00384A62">
        <w:rPr>
          <w:rFonts w:ascii="Verdana" w:eastAsia="Times New Roman" w:hAnsi="Verdana" w:cs="Times New Roman"/>
          <w:b/>
          <w:sz w:val="20"/>
          <w:szCs w:val="20"/>
          <w:lang w:eastAsia="el-GR"/>
        </w:rPr>
        <w:t xml:space="preserve"> κατ έτος ,</w:t>
      </w:r>
      <w:r w:rsidR="00384A62" w:rsidRPr="00BF28CE">
        <w:rPr>
          <w:rFonts w:ascii="Verdana" w:eastAsia="Times New Roman" w:hAnsi="Verdana" w:cs="Times New Roman"/>
          <w:b/>
          <w:sz w:val="20"/>
          <w:szCs w:val="20"/>
          <w:lang w:eastAsia="el-GR"/>
        </w:rPr>
        <w:t xml:space="preserve"> από μέρος του ΙΠΚΑ-ΜΜΕ</w:t>
      </w:r>
      <w:r w:rsidR="00384A62">
        <w:rPr>
          <w:rFonts w:ascii="Verdana" w:eastAsia="Times New Roman" w:hAnsi="Verdana" w:cs="Times New Roman"/>
          <w:b/>
          <w:sz w:val="20"/>
          <w:szCs w:val="20"/>
          <w:lang w:eastAsia="el-GR"/>
        </w:rPr>
        <w:t>.</w:t>
      </w:r>
    </w:p>
    <w:p w:rsidR="00912657" w:rsidRDefault="00912657" w:rsidP="009A416C">
      <w:pPr>
        <w:spacing w:before="100" w:beforeAutospacing="1" w:after="100" w:afterAutospacing="1" w:line="240" w:lineRule="auto"/>
        <w:rPr>
          <w:rFonts w:ascii="Verdana" w:eastAsia="Times New Roman" w:hAnsi="Verdana" w:cs="Times New Roman"/>
          <w:b/>
          <w:sz w:val="20"/>
          <w:szCs w:val="20"/>
          <w:lang w:eastAsia="el-GR"/>
        </w:rPr>
      </w:pPr>
    </w:p>
    <w:p w:rsidR="00912657" w:rsidRDefault="00912657" w:rsidP="009A416C">
      <w:pPr>
        <w:spacing w:before="100" w:beforeAutospacing="1" w:after="100" w:afterAutospacing="1" w:line="240" w:lineRule="auto"/>
        <w:rPr>
          <w:rFonts w:ascii="Verdana" w:eastAsia="Times New Roman" w:hAnsi="Verdana" w:cs="Times New Roman"/>
          <w:b/>
          <w:sz w:val="20"/>
          <w:szCs w:val="20"/>
          <w:lang w:eastAsia="el-GR"/>
        </w:rPr>
      </w:pPr>
    </w:p>
    <w:p w:rsidR="00912657" w:rsidRDefault="00912657" w:rsidP="009A416C">
      <w:pPr>
        <w:spacing w:before="100" w:beforeAutospacing="1" w:after="100" w:afterAutospacing="1" w:line="240" w:lineRule="auto"/>
        <w:rPr>
          <w:rFonts w:ascii="Verdana" w:eastAsia="Times New Roman" w:hAnsi="Verdana" w:cs="Times New Roman"/>
          <w:b/>
          <w:sz w:val="20"/>
          <w:szCs w:val="20"/>
          <w:lang w:eastAsia="el-GR"/>
        </w:rPr>
      </w:pPr>
    </w:p>
    <w:p w:rsidR="00912657" w:rsidRDefault="00912657" w:rsidP="009A416C">
      <w:pPr>
        <w:spacing w:before="100" w:beforeAutospacing="1" w:after="100" w:afterAutospacing="1" w:line="240" w:lineRule="auto"/>
        <w:rPr>
          <w:rFonts w:ascii="Verdana" w:eastAsia="Times New Roman" w:hAnsi="Verdana" w:cs="Times New Roman"/>
          <w:b/>
          <w:sz w:val="20"/>
          <w:szCs w:val="20"/>
          <w:lang w:eastAsia="el-GR"/>
        </w:rPr>
      </w:pPr>
    </w:p>
    <w:p w:rsidR="00912657" w:rsidRDefault="00912657" w:rsidP="009A416C">
      <w:pPr>
        <w:spacing w:before="100" w:beforeAutospacing="1" w:after="100" w:afterAutospacing="1" w:line="240" w:lineRule="auto"/>
        <w:rPr>
          <w:rFonts w:ascii="Verdana" w:eastAsia="Times New Roman" w:hAnsi="Verdana" w:cs="Times New Roman"/>
          <w:b/>
          <w:sz w:val="20"/>
          <w:szCs w:val="20"/>
          <w:lang w:eastAsia="el-GR"/>
        </w:rPr>
      </w:pPr>
    </w:p>
    <w:p w:rsidR="00912657" w:rsidRDefault="00912657" w:rsidP="009A416C">
      <w:pPr>
        <w:spacing w:before="100" w:beforeAutospacing="1" w:after="100" w:afterAutospacing="1" w:line="240" w:lineRule="auto"/>
        <w:rPr>
          <w:rFonts w:ascii="Verdana" w:eastAsia="Times New Roman" w:hAnsi="Verdana" w:cs="Times New Roman"/>
          <w:b/>
          <w:sz w:val="20"/>
          <w:szCs w:val="20"/>
          <w:lang w:eastAsia="el-GR"/>
        </w:rPr>
      </w:pPr>
    </w:p>
    <w:p w:rsidR="00912657" w:rsidRDefault="00912657" w:rsidP="009A416C">
      <w:pPr>
        <w:spacing w:before="100" w:beforeAutospacing="1" w:after="100" w:afterAutospacing="1" w:line="240" w:lineRule="auto"/>
        <w:rPr>
          <w:rFonts w:ascii="Verdana" w:eastAsia="Times New Roman" w:hAnsi="Verdana" w:cs="Times New Roman"/>
          <w:b/>
          <w:sz w:val="20"/>
          <w:szCs w:val="20"/>
          <w:lang w:eastAsia="el-GR"/>
        </w:rPr>
      </w:pPr>
    </w:p>
    <w:p w:rsidR="00912657" w:rsidRDefault="00912657" w:rsidP="009A416C">
      <w:pPr>
        <w:spacing w:before="100" w:beforeAutospacing="1" w:after="100" w:afterAutospacing="1" w:line="240" w:lineRule="auto"/>
        <w:rPr>
          <w:rFonts w:ascii="Verdana" w:eastAsia="Times New Roman" w:hAnsi="Verdana" w:cs="Times New Roman"/>
          <w:b/>
          <w:sz w:val="20"/>
          <w:szCs w:val="20"/>
          <w:lang w:eastAsia="el-GR"/>
        </w:rPr>
      </w:pPr>
    </w:p>
    <w:p w:rsidR="00384A62" w:rsidRPr="00F032E6" w:rsidRDefault="00104A69" w:rsidP="009A416C">
      <w:pPr>
        <w:spacing w:before="100" w:beforeAutospacing="1" w:after="100" w:afterAutospacing="1"/>
        <w:ind w:left="360"/>
        <w:rPr>
          <w:rFonts w:ascii="Verdana" w:hAnsi="Verdana"/>
          <w:b/>
        </w:rPr>
      </w:pPr>
      <w:r>
        <w:rPr>
          <w:rFonts w:ascii="Verdana" w:hAnsi="Verdana"/>
          <w:b/>
          <w:u w:val="single"/>
        </w:rPr>
        <w:t>5</w:t>
      </w:r>
      <w:r w:rsidR="00384A62" w:rsidRPr="00735E20">
        <w:rPr>
          <w:rFonts w:ascii="Verdana" w:hAnsi="Verdana"/>
          <w:b/>
          <w:u w:val="single"/>
        </w:rPr>
        <w:t xml:space="preserve">)                        </w:t>
      </w:r>
      <w:r w:rsidR="00735E20">
        <w:rPr>
          <w:rFonts w:ascii="Verdana" w:hAnsi="Verdana"/>
          <w:b/>
          <w:u w:val="single"/>
        </w:rPr>
        <w:t xml:space="preserve">            </w:t>
      </w:r>
      <w:r w:rsidR="00384A62" w:rsidRPr="00735E20">
        <w:rPr>
          <w:rFonts w:ascii="Verdana" w:hAnsi="Verdana"/>
          <w:b/>
          <w:u w:val="single"/>
        </w:rPr>
        <w:t xml:space="preserve">      Η ΠΡΟΝΟΙΑ ΣΤΟ </w:t>
      </w:r>
      <w:proofErr w:type="spellStart"/>
      <w:r w:rsidR="00384A62" w:rsidRPr="00735E20">
        <w:rPr>
          <w:rFonts w:ascii="Verdana" w:hAnsi="Verdana"/>
          <w:b/>
          <w:u w:val="single"/>
        </w:rPr>
        <w:t>νπιδ</w:t>
      </w:r>
      <w:proofErr w:type="spellEnd"/>
      <w:r w:rsidR="00384A62" w:rsidRPr="00735E20">
        <w:rPr>
          <w:rFonts w:ascii="Verdana" w:hAnsi="Verdana"/>
          <w:b/>
          <w:u w:val="single"/>
        </w:rPr>
        <w:t xml:space="preserve"> ΕΔΟΕΑΠ -ΜΜΕ</w:t>
      </w:r>
    </w:p>
    <w:p w:rsidR="00912657" w:rsidRPr="00912657" w:rsidRDefault="00384A62" w:rsidP="00912657">
      <w:pPr>
        <w:pStyle w:val="a3"/>
        <w:numPr>
          <w:ilvl w:val="0"/>
          <w:numId w:val="5"/>
        </w:numPr>
        <w:spacing w:before="100" w:beforeAutospacing="1" w:after="100" w:afterAutospacing="1"/>
        <w:rPr>
          <w:rFonts w:ascii="Verdana" w:hAnsi="Verdana"/>
          <w:sz w:val="20"/>
          <w:szCs w:val="20"/>
        </w:rPr>
      </w:pPr>
      <w:r w:rsidRPr="006D45D9">
        <w:rPr>
          <w:rFonts w:ascii="Verdana" w:hAnsi="Verdana"/>
          <w:b/>
          <w:sz w:val="20"/>
          <w:szCs w:val="20"/>
          <w:u w:val="single"/>
        </w:rPr>
        <w:t xml:space="preserve">Ο Κλάδος Επικουρικής/Εφ άπαξ    στον ΕΔΟΕΑΠ-ΜΜΕ μετατρέπεται σε ΠΡΟΑΙΡΕΤΙΚΟ με συμμετοχή  </w:t>
      </w:r>
      <w:r w:rsidRPr="006D45D9">
        <w:rPr>
          <w:rFonts w:ascii="Verdana" w:hAnsi="Verdana"/>
          <w:b/>
          <w:sz w:val="20"/>
          <w:szCs w:val="20"/>
        </w:rPr>
        <w:t>χρηματοδοτούμενη</w:t>
      </w:r>
      <w:r w:rsidR="00735E20" w:rsidRPr="006D45D9">
        <w:rPr>
          <w:rFonts w:ascii="Verdana" w:hAnsi="Verdana"/>
          <w:b/>
          <w:sz w:val="20"/>
          <w:szCs w:val="20"/>
        </w:rPr>
        <w:t>:</w:t>
      </w:r>
    </w:p>
    <w:p w:rsidR="00912657" w:rsidRDefault="00735E20" w:rsidP="00912657">
      <w:pPr>
        <w:spacing w:before="100" w:beforeAutospacing="1" w:after="100" w:afterAutospacing="1"/>
        <w:ind w:left="720"/>
        <w:rPr>
          <w:rFonts w:ascii="Verdana" w:hAnsi="Verdana"/>
          <w:b/>
          <w:sz w:val="20"/>
          <w:szCs w:val="20"/>
        </w:rPr>
      </w:pPr>
      <w:r w:rsidRPr="00912657">
        <w:rPr>
          <w:rFonts w:ascii="Verdana" w:hAnsi="Verdana"/>
          <w:b/>
          <w:sz w:val="20"/>
          <w:szCs w:val="20"/>
        </w:rPr>
        <w:t>-</w:t>
      </w:r>
      <w:r w:rsidR="00384A62" w:rsidRPr="00912657">
        <w:rPr>
          <w:rFonts w:ascii="Verdana" w:hAnsi="Verdana"/>
          <w:b/>
          <w:sz w:val="20"/>
          <w:szCs w:val="20"/>
        </w:rPr>
        <w:t xml:space="preserve"> </w:t>
      </w:r>
      <w:r w:rsidRPr="00912657">
        <w:rPr>
          <w:rFonts w:ascii="Verdana" w:hAnsi="Verdana"/>
          <w:b/>
          <w:sz w:val="20"/>
          <w:szCs w:val="20"/>
        </w:rPr>
        <w:t xml:space="preserve">από τον ΙΠΚΑ-ΜΜΕ,  2% </w:t>
      </w:r>
      <w:r w:rsidR="006D45D9" w:rsidRPr="00912657">
        <w:rPr>
          <w:rFonts w:ascii="Verdana" w:hAnsi="Verdana"/>
          <w:b/>
          <w:sz w:val="20"/>
          <w:szCs w:val="20"/>
        </w:rPr>
        <w:t xml:space="preserve">                                                                  </w:t>
      </w:r>
      <w:r w:rsidRPr="00912657">
        <w:rPr>
          <w:rFonts w:ascii="Verdana" w:hAnsi="Verdana"/>
          <w:b/>
          <w:sz w:val="20"/>
          <w:szCs w:val="20"/>
        </w:rPr>
        <w:t xml:space="preserve">  </w:t>
      </w:r>
      <w:r w:rsidR="006D45D9" w:rsidRPr="00912657">
        <w:rPr>
          <w:rFonts w:ascii="Verdana" w:hAnsi="Verdana"/>
          <w:b/>
          <w:sz w:val="20"/>
          <w:szCs w:val="20"/>
        </w:rPr>
        <w:t xml:space="preserve">- από  τους </w:t>
      </w:r>
      <w:r w:rsidR="006D45D9" w:rsidRPr="00912657">
        <w:rPr>
          <w:rFonts w:ascii="Verdana" w:hAnsi="Verdana"/>
          <w:b/>
          <w:sz w:val="20"/>
          <w:szCs w:val="20"/>
          <w:u w:val="single"/>
        </w:rPr>
        <w:t>προαιρετικά</w:t>
      </w:r>
      <w:r w:rsidR="006D45D9" w:rsidRPr="00912657">
        <w:rPr>
          <w:rFonts w:ascii="Verdana" w:hAnsi="Verdana"/>
          <w:b/>
          <w:sz w:val="20"/>
          <w:szCs w:val="20"/>
        </w:rPr>
        <w:t xml:space="preserve">  μετέχοντες εργαζόμενους, 1,5%  και γι αυτούς, 1,5% από </w:t>
      </w:r>
      <w:r w:rsidR="00912657" w:rsidRPr="00912657">
        <w:rPr>
          <w:rFonts w:ascii="Verdana" w:hAnsi="Verdana"/>
          <w:b/>
          <w:sz w:val="20"/>
          <w:szCs w:val="20"/>
        </w:rPr>
        <w:t xml:space="preserve">τους εργοδότες </w:t>
      </w:r>
    </w:p>
    <w:p w:rsidR="00735E20" w:rsidRPr="00912657" w:rsidRDefault="00912657" w:rsidP="00912657">
      <w:pPr>
        <w:pStyle w:val="a3"/>
        <w:numPr>
          <w:ilvl w:val="0"/>
          <w:numId w:val="5"/>
        </w:numPr>
        <w:spacing w:before="100" w:beforeAutospacing="1" w:after="100" w:afterAutospacing="1"/>
        <w:rPr>
          <w:rFonts w:ascii="Verdana" w:hAnsi="Verdana"/>
          <w:b/>
          <w:sz w:val="20"/>
          <w:szCs w:val="20"/>
        </w:rPr>
      </w:pPr>
      <w:r w:rsidRPr="00912657">
        <w:rPr>
          <w:rFonts w:ascii="Verdana" w:hAnsi="Verdana"/>
          <w:b/>
          <w:sz w:val="20"/>
          <w:szCs w:val="20"/>
        </w:rPr>
        <w:t>Κ</w:t>
      </w:r>
      <w:r w:rsidRPr="00912657">
        <w:rPr>
          <w:rFonts w:ascii="Verdana" w:hAnsi="Verdana"/>
          <w:b/>
          <w:sz w:val="20"/>
          <w:szCs w:val="20"/>
          <w:u w:val="single"/>
        </w:rPr>
        <w:t xml:space="preserve">ατοχυρώνονται τα δικαιώματα  </w:t>
      </w:r>
      <w:proofErr w:type="spellStart"/>
      <w:r w:rsidRPr="00912657">
        <w:rPr>
          <w:rFonts w:ascii="Verdana" w:hAnsi="Verdana"/>
          <w:b/>
          <w:sz w:val="20"/>
          <w:szCs w:val="20"/>
          <w:u w:val="single"/>
        </w:rPr>
        <w:t>έφ</w:t>
      </w:r>
      <w:proofErr w:type="spellEnd"/>
      <w:r w:rsidRPr="00912657">
        <w:rPr>
          <w:rFonts w:ascii="Verdana" w:hAnsi="Verdana"/>
          <w:b/>
          <w:sz w:val="20"/>
          <w:szCs w:val="20"/>
          <w:u w:val="single"/>
        </w:rPr>
        <w:t xml:space="preserve"> άπαξ</w:t>
      </w:r>
      <w:r w:rsidRPr="00912657">
        <w:rPr>
          <w:rFonts w:ascii="Verdana" w:hAnsi="Verdana"/>
          <w:sz w:val="20"/>
          <w:szCs w:val="20"/>
        </w:rPr>
        <w:t xml:space="preserve"> ,στον κλάδο Πρόνοιας  με μεταβατική περίοδο εφαρμογής για πλήρη κάλυψη των νόμιμων δικαιωμάτων  όσων μέχρι την ψήφιση του  νόμου έχουν συμπληρώσει </w:t>
      </w:r>
      <w:r w:rsidRPr="00912657">
        <w:rPr>
          <w:rFonts w:ascii="Verdana" w:hAnsi="Verdana"/>
          <w:b/>
          <w:sz w:val="20"/>
          <w:szCs w:val="20"/>
        </w:rPr>
        <w:t>12</w:t>
      </w:r>
      <w:r w:rsidRPr="00912657">
        <w:rPr>
          <w:rFonts w:ascii="Verdana" w:hAnsi="Verdana"/>
          <w:sz w:val="20"/>
          <w:szCs w:val="20"/>
        </w:rPr>
        <w:t xml:space="preserve"> έτη ασφάλισης στον ΕΔΟΕΑΠ, σύμφωνα με το ισχύον Καταστατικό.</w:t>
      </w:r>
      <w:r w:rsidR="00735E20" w:rsidRPr="00912657">
        <w:rPr>
          <w:rFonts w:ascii="Verdana" w:hAnsi="Verdana"/>
          <w:b/>
          <w:sz w:val="20"/>
          <w:szCs w:val="20"/>
        </w:rPr>
        <w:t xml:space="preserve">                                           </w:t>
      </w:r>
      <w:r w:rsidR="00384A62" w:rsidRPr="00912657">
        <w:rPr>
          <w:rFonts w:ascii="Verdana" w:hAnsi="Verdana"/>
          <w:b/>
          <w:sz w:val="20"/>
          <w:szCs w:val="20"/>
        </w:rPr>
        <w:t xml:space="preserve">                                             </w:t>
      </w:r>
    </w:p>
    <w:p w:rsidR="00104A69" w:rsidRPr="00912657" w:rsidRDefault="00912657" w:rsidP="00104A69">
      <w:pPr>
        <w:pStyle w:val="a3"/>
        <w:numPr>
          <w:ilvl w:val="0"/>
          <w:numId w:val="5"/>
        </w:numPr>
        <w:spacing w:before="100" w:beforeAutospacing="1" w:after="100" w:afterAutospacing="1"/>
        <w:rPr>
          <w:rFonts w:ascii="Verdana" w:hAnsi="Verdana"/>
          <w:sz w:val="20"/>
          <w:szCs w:val="20"/>
        </w:rPr>
      </w:pPr>
      <w:r w:rsidRPr="00912657">
        <w:rPr>
          <w:rFonts w:ascii="Verdana" w:hAnsi="Verdana"/>
          <w:b/>
          <w:sz w:val="20"/>
          <w:szCs w:val="20"/>
          <w:u w:val="single"/>
        </w:rPr>
        <w:t xml:space="preserve">Προστατεύονται ρητά </w:t>
      </w:r>
      <w:r w:rsidR="00384A62" w:rsidRPr="00912657">
        <w:rPr>
          <w:rFonts w:ascii="Verdana" w:hAnsi="Verdana"/>
          <w:b/>
          <w:sz w:val="20"/>
          <w:szCs w:val="20"/>
          <w:u w:val="single"/>
        </w:rPr>
        <w:t>τα  σημερινά συνταξιοδοτικά δικαιώματα</w:t>
      </w:r>
      <w:r w:rsidR="00384A62" w:rsidRPr="00912657">
        <w:rPr>
          <w:rFonts w:ascii="Verdana" w:hAnsi="Verdana"/>
          <w:b/>
          <w:sz w:val="20"/>
          <w:szCs w:val="20"/>
        </w:rPr>
        <w:t xml:space="preserve"> των ήδη συνταξιούχων του ΕΔΟΕΑΠ και </w:t>
      </w:r>
      <w:r w:rsidRPr="00912657">
        <w:rPr>
          <w:rFonts w:ascii="Verdana" w:hAnsi="Verdana"/>
          <w:b/>
          <w:sz w:val="20"/>
          <w:szCs w:val="20"/>
        </w:rPr>
        <w:t xml:space="preserve">κλειδώνουν  </w:t>
      </w:r>
      <w:r w:rsidR="00A17CEF" w:rsidRPr="00912657">
        <w:rPr>
          <w:rFonts w:ascii="Verdana" w:hAnsi="Verdana"/>
          <w:b/>
          <w:sz w:val="20"/>
          <w:szCs w:val="20"/>
        </w:rPr>
        <w:t xml:space="preserve">τα ΩΡΙΜΑ  ασφαλιστικά δικαιώματα </w:t>
      </w:r>
      <w:r w:rsidRPr="00912657">
        <w:rPr>
          <w:rFonts w:ascii="Verdana" w:hAnsi="Verdana"/>
          <w:b/>
          <w:sz w:val="20"/>
          <w:szCs w:val="20"/>
        </w:rPr>
        <w:t xml:space="preserve">για την μελλοντική  συνταξιοδότηση </w:t>
      </w:r>
      <w:r w:rsidR="00A17CEF">
        <w:rPr>
          <w:rFonts w:ascii="Verdana" w:hAnsi="Verdana"/>
          <w:b/>
          <w:sz w:val="20"/>
          <w:szCs w:val="20"/>
        </w:rPr>
        <w:t>τους,</w:t>
      </w:r>
      <w:r w:rsidRPr="00912657">
        <w:rPr>
          <w:rFonts w:ascii="Verdana" w:hAnsi="Verdana"/>
          <w:b/>
          <w:sz w:val="20"/>
          <w:szCs w:val="20"/>
        </w:rPr>
        <w:t xml:space="preserve"> </w:t>
      </w:r>
      <w:r w:rsidR="00384A62" w:rsidRPr="00912657">
        <w:rPr>
          <w:rFonts w:ascii="Verdana" w:hAnsi="Verdana"/>
          <w:b/>
          <w:sz w:val="20"/>
          <w:szCs w:val="20"/>
        </w:rPr>
        <w:t xml:space="preserve">των  ήδη εργαζόμενων </w:t>
      </w:r>
      <w:r w:rsidR="00A17CEF">
        <w:rPr>
          <w:rFonts w:ascii="Verdana" w:hAnsi="Verdana"/>
          <w:b/>
          <w:sz w:val="20"/>
          <w:szCs w:val="20"/>
        </w:rPr>
        <w:t>,</w:t>
      </w:r>
      <w:r w:rsidR="00384A62" w:rsidRPr="00912657">
        <w:rPr>
          <w:rFonts w:ascii="Verdana" w:hAnsi="Verdana"/>
          <w:b/>
          <w:sz w:val="20"/>
          <w:szCs w:val="20"/>
        </w:rPr>
        <w:t xml:space="preserve">που πληρούν </w:t>
      </w:r>
      <w:r w:rsidR="00A17CEF" w:rsidRPr="00912657">
        <w:rPr>
          <w:rFonts w:ascii="Verdana" w:hAnsi="Verdana"/>
          <w:b/>
          <w:sz w:val="20"/>
          <w:szCs w:val="20"/>
        </w:rPr>
        <w:t>μέχρι</w:t>
      </w:r>
      <w:r w:rsidR="00384A62" w:rsidRPr="00912657">
        <w:rPr>
          <w:rFonts w:ascii="Verdana" w:hAnsi="Verdana"/>
          <w:b/>
          <w:sz w:val="20"/>
          <w:szCs w:val="20"/>
        </w:rPr>
        <w:t xml:space="preserve"> 31/12/2017  τη νόμιμη προϋπόθεση  5ετους ασφάλισης στον ΕΔΟΕΑΠ.</w:t>
      </w:r>
    </w:p>
    <w:p w:rsidR="00104A69" w:rsidRPr="00104A69" w:rsidRDefault="00104A69" w:rsidP="00104A69">
      <w:pPr>
        <w:ind w:left="720"/>
        <w:rPr>
          <w:rFonts w:ascii="Verdana" w:hAnsi="Verdana"/>
          <w:b/>
          <w:u w:val="single"/>
        </w:rPr>
      </w:pPr>
      <w:r>
        <w:rPr>
          <w:rFonts w:ascii="Verdana" w:hAnsi="Verdana"/>
          <w:b/>
          <w:u w:val="single"/>
        </w:rPr>
        <w:t>6</w:t>
      </w:r>
      <w:r w:rsidRPr="00104A69">
        <w:rPr>
          <w:rFonts w:ascii="Verdana" w:hAnsi="Verdana"/>
          <w:b/>
          <w:u w:val="single"/>
        </w:rPr>
        <w:t xml:space="preserve">)                                   Η ΔΙΟΙΚΗΣΗ ΤΟΥ </w:t>
      </w:r>
      <w:proofErr w:type="spellStart"/>
      <w:r w:rsidRPr="00104A69">
        <w:rPr>
          <w:rFonts w:ascii="Verdana" w:hAnsi="Verdana"/>
          <w:b/>
          <w:u w:val="single"/>
        </w:rPr>
        <w:t>νπιδ</w:t>
      </w:r>
      <w:proofErr w:type="spellEnd"/>
      <w:r w:rsidRPr="00104A69">
        <w:rPr>
          <w:rFonts w:ascii="Verdana" w:hAnsi="Verdana"/>
          <w:b/>
          <w:u w:val="single"/>
        </w:rPr>
        <w:t xml:space="preserve">  ΕΔΟΕΑΠ-ΜΜΕ</w:t>
      </w:r>
    </w:p>
    <w:p w:rsidR="00104A69" w:rsidRPr="00104A69" w:rsidRDefault="00104A69" w:rsidP="00104A69">
      <w:pPr>
        <w:pStyle w:val="a3"/>
        <w:numPr>
          <w:ilvl w:val="0"/>
          <w:numId w:val="5"/>
        </w:numPr>
        <w:rPr>
          <w:rFonts w:ascii="Verdana" w:hAnsi="Verdana"/>
          <w:sz w:val="20"/>
          <w:szCs w:val="20"/>
        </w:rPr>
      </w:pPr>
      <w:r w:rsidRPr="00104A69">
        <w:rPr>
          <w:rFonts w:ascii="Verdana" w:hAnsi="Verdana"/>
          <w:sz w:val="20"/>
          <w:szCs w:val="20"/>
        </w:rPr>
        <w:t>Ο νέος Φορέας  Κοινωνικής Ασφάλισης  παραμένει ΝΠΙΔ,</w:t>
      </w:r>
      <w:r w:rsidR="00A17CEF">
        <w:rPr>
          <w:rFonts w:ascii="Verdana" w:hAnsi="Verdana"/>
          <w:sz w:val="20"/>
          <w:szCs w:val="20"/>
        </w:rPr>
        <w:t xml:space="preserve"> </w:t>
      </w:r>
      <w:r w:rsidRPr="00104A69">
        <w:rPr>
          <w:rFonts w:ascii="Verdana" w:hAnsi="Verdana"/>
          <w:sz w:val="20"/>
          <w:szCs w:val="20"/>
        </w:rPr>
        <w:t>ΦΚΑ εποπτευόμενος και ελεγχόμενος από τα Υπουργεία Εργασίας –Κοινωνικών Ασφαλίσεων και Υγείας .</w:t>
      </w:r>
    </w:p>
    <w:p w:rsidR="00104A69" w:rsidRPr="0076199C" w:rsidRDefault="00104A69" w:rsidP="00104A69">
      <w:pPr>
        <w:pStyle w:val="a3"/>
        <w:numPr>
          <w:ilvl w:val="0"/>
          <w:numId w:val="5"/>
        </w:numPr>
        <w:rPr>
          <w:rFonts w:ascii="Verdana" w:hAnsi="Verdana"/>
          <w:sz w:val="20"/>
          <w:szCs w:val="20"/>
        </w:rPr>
      </w:pPr>
      <w:r w:rsidRPr="0076199C">
        <w:rPr>
          <w:rFonts w:ascii="Verdana" w:hAnsi="Verdana"/>
          <w:b/>
          <w:sz w:val="20"/>
          <w:szCs w:val="20"/>
        </w:rPr>
        <w:t>Διοικείται από 11μελές ΔΣ</w:t>
      </w:r>
      <w:r w:rsidRPr="0076199C">
        <w:rPr>
          <w:rFonts w:ascii="Verdana" w:hAnsi="Verdana"/>
          <w:sz w:val="20"/>
          <w:szCs w:val="20"/>
        </w:rPr>
        <w:t xml:space="preserve"> .Τα 5 από τα μέλη</w:t>
      </w:r>
      <w:r w:rsidR="00A17CEF">
        <w:rPr>
          <w:rFonts w:ascii="Verdana" w:hAnsi="Verdana"/>
          <w:sz w:val="20"/>
          <w:szCs w:val="20"/>
        </w:rPr>
        <w:t xml:space="preserve">  του</w:t>
      </w:r>
      <w:r w:rsidRPr="0076199C">
        <w:rPr>
          <w:rFonts w:ascii="Verdana" w:hAnsi="Verdana"/>
          <w:sz w:val="20"/>
          <w:szCs w:val="20"/>
        </w:rPr>
        <w:t xml:space="preserve">  εκλέγονται στην κάλπη  ανά 5ετία από τη Γενική Συνέλευση των ασφαλισμένων του</w:t>
      </w:r>
      <w:r w:rsidR="00A17CEF">
        <w:rPr>
          <w:rFonts w:ascii="Verdana" w:hAnsi="Verdana"/>
          <w:sz w:val="20"/>
          <w:szCs w:val="20"/>
        </w:rPr>
        <w:t>,</w:t>
      </w:r>
      <w:r w:rsidRPr="0076199C">
        <w:rPr>
          <w:rFonts w:ascii="Verdana" w:hAnsi="Verdana"/>
          <w:sz w:val="20"/>
          <w:szCs w:val="20"/>
        </w:rPr>
        <w:t xml:space="preserve"> ανεξαρτήτως</w:t>
      </w:r>
      <w:r w:rsidR="00A17CEF">
        <w:rPr>
          <w:rFonts w:ascii="Verdana" w:hAnsi="Verdana"/>
          <w:sz w:val="20"/>
          <w:szCs w:val="20"/>
        </w:rPr>
        <w:t xml:space="preserve">  </w:t>
      </w:r>
      <w:r w:rsidRPr="0076199C">
        <w:rPr>
          <w:rFonts w:ascii="Verdana" w:hAnsi="Verdana"/>
          <w:sz w:val="20"/>
          <w:szCs w:val="20"/>
        </w:rPr>
        <w:t xml:space="preserve">της συμμετοχής των υποψηφίων στις οικείες </w:t>
      </w:r>
      <w:r w:rsidR="00A17CEF">
        <w:rPr>
          <w:rFonts w:ascii="Verdana" w:hAnsi="Verdana"/>
          <w:sz w:val="20"/>
          <w:szCs w:val="20"/>
        </w:rPr>
        <w:t>Ε</w:t>
      </w:r>
      <w:r w:rsidRPr="0076199C">
        <w:rPr>
          <w:rFonts w:ascii="Verdana" w:hAnsi="Verdana"/>
          <w:sz w:val="20"/>
          <w:szCs w:val="20"/>
        </w:rPr>
        <w:t>νώσεις και με βάση τα προαπαιτούμενα ,τυπικά και ουσιαστικά προσόντα που προβλέπει ο νόμος  για τις Διοικήσεις Φορέων Κοινωνικής Ασφάλισης. Από τα υπόλοιπα 5 μέλη</w:t>
      </w:r>
      <w:r w:rsidR="00A17CEF">
        <w:rPr>
          <w:rFonts w:ascii="Verdana" w:hAnsi="Verdana"/>
          <w:sz w:val="20"/>
          <w:szCs w:val="20"/>
        </w:rPr>
        <w:t>,</w:t>
      </w:r>
      <w:r w:rsidRPr="0076199C">
        <w:rPr>
          <w:rFonts w:ascii="Verdana" w:hAnsi="Verdana"/>
          <w:sz w:val="20"/>
          <w:szCs w:val="20"/>
        </w:rPr>
        <w:t xml:space="preserve"> τα δύο είναι </w:t>
      </w:r>
      <w:r w:rsidRPr="0076199C">
        <w:rPr>
          <w:rFonts w:ascii="Verdana" w:hAnsi="Verdana"/>
          <w:sz w:val="20"/>
          <w:szCs w:val="20"/>
          <w:u w:val="single"/>
        </w:rPr>
        <w:t xml:space="preserve">υποχρεωτικά </w:t>
      </w:r>
      <w:r w:rsidRPr="0076199C">
        <w:rPr>
          <w:rFonts w:ascii="Verdana" w:hAnsi="Verdana"/>
          <w:sz w:val="20"/>
          <w:szCs w:val="20"/>
        </w:rPr>
        <w:t xml:space="preserve">δημοσιογράφοι , με τουλάχιστον 15ετη ευδόκιμη θητεία στον Κλάδο και υποδεικνύονται από την </w:t>
      </w:r>
      <w:r w:rsidRPr="0076199C">
        <w:rPr>
          <w:rFonts w:ascii="Verdana" w:hAnsi="Verdana"/>
          <w:b/>
          <w:sz w:val="20"/>
          <w:szCs w:val="20"/>
        </w:rPr>
        <w:t>ΕΣΗΕΑ/ΕΣΗΕΜΘ.</w:t>
      </w:r>
      <w:r w:rsidRPr="0076199C">
        <w:rPr>
          <w:rFonts w:ascii="Verdana" w:hAnsi="Verdana"/>
          <w:sz w:val="20"/>
          <w:szCs w:val="20"/>
        </w:rPr>
        <w:t xml:space="preserve"> Ένα μέλος υποδεικνύεται από την </w:t>
      </w:r>
      <w:r w:rsidRPr="0076199C">
        <w:rPr>
          <w:rFonts w:ascii="Verdana" w:hAnsi="Verdana"/>
          <w:b/>
          <w:sz w:val="20"/>
          <w:szCs w:val="20"/>
        </w:rPr>
        <w:t>ΕΠΗΕΑ/ΕΠΗΕΘ</w:t>
      </w:r>
      <w:r w:rsidRPr="0076199C">
        <w:rPr>
          <w:rFonts w:ascii="Verdana" w:hAnsi="Verdana"/>
          <w:sz w:val="20"/>
          <w:szCs w:val="20"/>
        </w:rPr>
        <w:t xml:space="preserve"> ,  ένα μέλος  από την</w:t>
      </w:r>
      <w:r w:rsidR="00A17CEF">
        <w:rPr>
          <w:rFonts w:ascii="Verdana" w:hAnsi="Verdana"/>
          <w:sz w:val="20"/>
          <w:szCs w:val="20"/>
        </w:rPr>
        <w:t xml:space="preserve"> </w:t>
      </w:r>
      <w:r w:rsidR="00A17CEF" w:rsidRPr="00A17CEF">
        <w:rPr>
          <w:rFonts w:ascii="Verdana" w:hAnsi="Verdana"/>
          <w:b/>
          <w:sz w:val="20"/>
          <w:szCs w:val="20"/>
        </w:rPr>
        <w:t>ΠΟΕΣΥ/</w:t>
      </w:r>
      <w:r w:rsidRPr="0076199C">
        <w:rPr>
          <w:rFonts w:ascii="Verdana" w:hAnsi="Verdana"/>
          <w:sz w:val="20"/>
          <w:szCs w:val="20"/>
        </w:rPr>
        <w:t xml:space="preserve"> </w:t>
      </w:r>
      <w:r w:rsidRPr="0076199C">
        <w:rPr>
          <w:rFonts w:ascii="Verdana" w:hAnsi="Verdana"/>
          <w:b/>
          <w:sz w:val="20"/>
          <w:szCs w:val="20"/>
        </w:rPr>
        <w:t>ΠΟΕΜΤΥΜ</w:t>
      </w:r>
      <w:r w:rsidRPr="0076199C">
        <w:rPr>
          <w:rFonts w:ascii="Verdana" w:hAnsi="Verdana"/>
          <w:sz w:val="20"/>
          <w:szCs w:val="20"/>
        </w:rPr>
        <w:t xml:space="preserve">  και ένα από τους  εκπροσώπους των </w:t>
      </w:r>
      <w:r w:rsidRPr="0076199C">
        <w:rPr>
          <w:rFonts w:ascii="Verdana" w:hAnsi="Verdana"/>
          <w:b/>
          <w:sz w:val="20"/>
          <w:szCs w:val="20"/>
        </w:rPr>
        <w:t>εργοδοτών</w:t>
      </w:r>
      <w:r w:rsidRPr="0076199C">
        <w:rPr>
          <w:rFonts w:ascii="Verdana" w:hAnsi="Verdana"/>
          <w:sz w:val="20"/>
          <w:szCs w:val="20"/>
        </w:rPr>
        <w:t xml:space="preserve"> .Οι ανωτέρω 5 διορίζονται με ΚΥΑ των υπουργών Εργασίας ,Υγείας και Επικρατείας .</w:t>
      </w:r>
    </w:p>
    <w:p w:rsidR="00104A69" w:rsidRPr="0076199C" w:rsidRDefault="00104A69" w:rsidP="00104A69">
      <w:pPr>
        <w:pStyle w:val="a3"/>
        <w:numPr>
          <w:ilvl w:val="0"/>
          <w:numId w:val="5"/>
        </w:numPr>
        <w:rPr>
          <w:rFonts w:ascii="Verdana" w:hAnsi="Verdana"/>
          <w:sz w:val="20"/>
          <w:szCs w:val="20"/>
        </w:rPr>
      </w:pPr>
      <w:r w:rsidRPr="0076199C">
        <w:rPr>
          <w:rFonts w:ascii="Verdana" w:hAnsi="Verdana"/>
          <w:sz w:val="20"/>
          <w:szCs w:val="20"/>
        </w:rPr>
        <w:t>Ο Πρόεδρος του ΔΣ διορίζεται με ΚΥΑ</w:t>
      </w:r>
      <w:r w:rsidR="00A17CEF">
        <w:rPr>
          <w:rFonts w:ascii="Verdana" w:hAnsi="Verdana"/>
          <w:sz w:val="20"/>
          <w:szCs w:val="20"/>
        </w:rPr>
        <w:t>,</w:t>
      </w:r>
      <w:r w:rsidRPr="0076199C">
        <w:rPr>
          <w:rFonts w:ascii="Verdana" w:hAnsi="Verdana"/>
          <w:sz w:val="20"/>
          <w:szCs w:val="20"/>
        </w:rPr>
        <w:t xml:space="preserve"> εφ όσον πρόκειται για δημοσιογράφο, άλλως, τόσο ο Πρόεδρος του Ταμείου, όσο και ο Γενικός Διευθυντής με ΚΥΑ και </w:t>
      </w:r>
      <w:r w:rsidR="00A17CEF">
        <w:rPr>
          <w:rFonts w:ascii="Verdana" w:hAnsi="Verdana"/>
          <w:sz w:val="20"/>
          <w:szCs w:val="20"/>
        </w:rPr>
        <w:t xml:space="preserve">ύστερα </w:t>
      </w:r>
      <w:r w:rsidRPr="0076199C">
        <w:rPr>
          <w:rFonts w:ascii="Verdana" w:hAnsi="Verdana"/>
          <w:sz w:val="20"/>
          <w:szCs w:val="20"/>
        </w:rPr>
        <w:t xml:space="preserve"> από Δημόσιο Διαγωνισμό,</w:t>
      </w:r>
      <w:r w:rsidR="00970AF0" w:rsidRPr="00970AF0">
        <w:rPr>
          <w:rFonts w:ascii="Verdana" w:hAnsi="Verdana"/>
          <w:sz w:val="20"/>
          <w:szCs w:val="20"/>
        </w:rPr>
        <w:t xml:space="preserve"> </w:t>
      </w:r>
      <w:r w:rsidRPr="0076199C">
        <w:rPr>
          <w:rFonts w:ascii="Verdana" w:hAnsi="Verdana"/>
          <w:sz w:val="20"/>
          <w:szCs w:val="20"/>
        </w:rPr>
        <w:t>σύμφωνα με τα ισχύοντα για όλους τους φορείς Κοινωνικής Ασφάλισης .</w:t>
      </w:r>
    </w:p>
    <w:p w:rsidR="00104A69" w:rsidRDefault="00104A69" w:rsidP="00104A69">
      <w:pPr>
        <w:pStyle w:val="a3"/>
        <w:numPr>
          <w:ilvl w:val="0"/>
          <w:numId w:val="5"/>
        </w:numPr>
        <w:rPr>
          <w:rFonts w:ascii="Verdana" w:hAnsi="Verdana"/>
          <w:sz w:val="20"/>
          <w:szCs w:val="20"/>
        </w:rPr>
      </w:pPr>
      <w:r w:rsidRPr="0076199C">
        <w:rPr>
          <w:rFonts w:ascii="Verdana" w:hAnsi="Verdana"/>
          <w:b/>
          <w:sz w:val="20"/>
          <w:szCs w:val="20"/>
        </w:rPr>
        <w:t>Προβλέπεται 6μηνη προθεσμία</w:t>
      </w:r>
      <w:r w:rsidRPr="0076199C">
        <w:rPr>
          <w:rFonts w:ascii="Verdana" w:hAnsi="Verdana"/>
          <w:sz w:val="20"/>
          <w:szCs w:val="20"/>
        </w:rPr>
        <w:t xml:space="preserve"> μέχρι 15/3/2018 για τη διενέργεια εκλογών και ανάδειξη νέας Διοίκησης,  και για την καλύτερη οργάνωση  μετάβασης στη νέα διευρυμένη μορφή .</w:t>
      </w:r>
    </w:p>
    <w:p w:rsidR="00912657" w:rsidRDefault="00912657" w:rsidP="00912657">
      <w:pPr>
        <w:rPr>
          <w:rFonts w:ascii="Verdana" w:hAnsi="Verdana"/>
          <w:sz w:val="20"/>
          <w:szCs w:val="20"/>
        </w:rPr>
      </w:pPr>
    </w:p>
    <w:p w:rsidR="00912657" w:rsidRDefault="00912657" w:rsidP="00912657">
      <w:pPr>
        <w:rPr>
          <w:rFonts w:ascii="Verdana" w:hAnsi="Verdana"/>
          <w:sz w:val="20"/>
          <w:szCs w:val="20"/>
        </w:rPr>
      </w:pPr>
    </w:p>
    <w:p w:rsidR="00912657" w:rsidRDefault="00912657" w:rsidP="00912657">
      <w:pPr>
        <w:rPr>
          <w:rFonts w:ascii="Verdana" w:hAnsi="Verdana"/>
          <w:sz w:val="20"/>
          <w:szCs w:val="20"/>
        </w:rPr>
      </w:pPr>
    </w:p>
    <w:p w:rsidR="00384A62" w:rsidRPr="00115893" w:rsidRDefault="00384A62" w:rsidP="009A416C">
      <w:pPr>
        <w:spacing w:before="100" w:beforeAutospacing="1" w:after="100" w:afterAutospacing="1"/>
        <w:ind w:left="720"/>
        <w:rPr>
          <w:rFonts w:ascii="Verdana" w:hAnsi="Verdana"/>
          <w:sz w:val="28"/>
          <w:szCs w:val="28"/>
          <w:u w:val="single"/>
        </w:rPr>
      </w:pPr>
      <w:r w:rsidRPr="00115893">
        <w:rPr>
          <w:rFonts w:ascii="Verdana" w:hAnsi="Verdana"/>
          <w:b/>
          <w:u w:val="single"/>
        </w:rPr>
        <w:t xml:space="preserve">7)         </w:t>
      </w:r>
      <w:r w:rsidR="00735E20">
        <w:rPr>
          <w:rFonts w:ascii="Verdana" w:hAnsi="Verdana"/>
          <w:b/>
          <w:u w:val="single"/>
        </w:rPr>
        <w:t xml:space="preserve">                   </w:t>
      </w:r>
      <w:r w:rsidRPr="00115893">
        <w:rPr>
          <w:rFonts w:ascii="Verdana" w:hAnsi="Verdana"/>
          <w:b/>
          <w:u w:val="single"/>
        </w:rPr>
        <w:t xml:space="preserve"> ΤΟ   ΠΡΟΣΩΠΙΚΟ ΤΟΥ  </w:t>
      </w:r>
      <w:proofErr w:type="spellStart"/>
      <w:r w:rsidRPr="00115893">
        <w:rPr>
          <w:rFonts w:ascii="Verdana" w:hAnsi="Verdana"/>
          <w:b/>
          <w:u w:val="single"/>
        </w:rPr>
        <w:t>νπιδ</w:t>
      </w:r>
      <w:proofErr w:type="spellEnd"/>
      <w:r w:rsidRPr="00115893">
        <w:rPr>
          <w:rFonts w:ascii="Verdana" w:hAnsi="Verdana"/>
          <w:b/>
          <w:u w:val="single"/>
        </w:rPr>
        <w:t xml:space="preserve"> ΕΔΟΕΑΠ-ΜΜΕ</w:t>
      </w:r>
    </w:p>
    <w:p w:rsidR="00384A62" w:rsidRDefault="00384A62" w:rsidP="009A416C">
      <w:pPr>
        <w:ind w:left="720"/>
        <w:rPr>
          <w:rFonts w:ascii="Verdana" w:hAnsi="Verdana"/>
          <w:sz w:val="20"/>
          <w:szCs w:val="20"/>
        </w:rPr>
      </w:pPr>
      <w:r w:rsidRPr="00115893">
        <w:rPr>
          <w:rFonts w:ascii="Verdana" w:hAnsi="Verdana"/>
          <w:sz w:val="20"/>
          <w:szCs w:val="20"/>
        </w:rPr>
        <w:t xml:space="preserve">Στον ΕΔΟΕΑΠ-ΜΜΕ ασφαλίζονται όλοι οι εργαζόμενοι του και οι οικογένειες </w:t>
      </w:r>
      <w:r w:rsidR="00A17CEF">
        <w:rPr>
          <w:rFonts w:ascii="Verdana" w:hAnsi="Verdana"/>
          <w:sz w:val="20"/>
          <w:szCs w:val="20"/>
        </w:rPr>
        <w:t>τους,</w:t>
      </w:r>
      <w:r w:rsidRPr="00115893">
        <w:rPr>
          <w:rFonts w:ascii="Verdana" w:hAnsi="Verdana"/>
          <w:sz w:val="20"/>
          <w:szCs w:val="20"/>
        </w:rPr>
        <w:t xml:space="preserve"> εφ όσον δεν διατηρούν δικαίωμα ασφάλισης  σε άλλο ασφαλιστικό </w:t>
      </w:r>
      <w:r w:rsidR="00A17CEF">
        <w:rPr>
          <w:rFonts w:ascii="Verdana" w:hAnsi="Verdana"/>
          <w:sz w:val="20"/>
          <w:szCs w:val="20"/>
        </w:rPr>
        <w:t>Φ</w:t>
      </w:r>
      <w:r w:rsidRPr="00115893">
        <w:rPr>
          <w:rFonts w:ascii="Verdana" w:hAnsi="Verdana"/>
          <w:sz w:val="20"/>
          <w:szCs w:val="20"/>
        </w:rPr>
        <w:t>ορέα</w:t>
      </w:r>
      <w:r w:rsidR="00A17CEF">
        <w:rPr>
          <w:rFonts w:ascii="Verdana" w:hAnsi="Verdana"/>
          <w:sz w:val="20"/>
          <w:szCs w:val="20"/>
        </w:rPr>
        <w:t>.</w:t>
      </w:r>
      <w:r w:rsidRPr="00115893">
        <w:rPr>
          <w:rFonts w:ascii="Verdana" w:hAnsi="Verdana"/>
          <w:sz w:val="20"/>
          <w:szCs w:val="20"/>
        </w:rPr>
        <w:t xml:space="preserve"> Τα υπάρχοντα ασφαλιστικά και εργασιακά δικαιώματα των νυν εργαζόμενων στον ΕΔΟΕΑΠ διατηρούνται, ενώ για το   ύψος των αποδοχών τους   εντάσσονται στο μισθολόγιο των υπαλλήλων του ευρύτερου δημόσιου  τομέα και σε όλες τις ιεραρχικές βαθμίδες.                                                                      Ιατροί, διοικητικοί υπάλληλοι , νοσηλευτές , τεχνικό και βοηθητικό προσωπικό που δεν θα θελήσουν να ενταχθούν στη ρύθμιση και να </w:t>
      </w:r>
      <w:r w:rsidR="00BF507A">
        <w:rPr>
          <w:rFonts w:ascii="Verdana" w:hAnsi="Verdana"/>
          <w:sz w:val="20"/>
          <w:szCs w:val="20"/>
        </w:rPr>
        <w:t>εξακολουθήσουν</w:t>
      </w:r>
      <w:r w:rsidRPr="00115893">
        <w:rPr>
          <w:rFonts w:ascii="Verdana" w:hAnsi="Verdana"/>
          <w:sz w:val="20"/>
          <w:szCs w:val="20"/>
        </w:rPr>
        <w:t xml:space="preserve"> εργαζόμενοι στον ΕΔΟΕΑΠ-ΜΜΕ, αποζημιώνονται κατόπιν υποβολής  σχετικής αιτήσεως τους σύμφωνα με τα ισχύοντα και  μέχρι την   31/12/2017. Οι  προσλήψεις για το αναγκαίο προσωπικό κάθε ενότητας και βαθμίδας γίνονται με δημόσια προκήρυξη, βάσει του εγκεκριμένου </w:t>
      </w:r>
      <w:r w:rsidR="00BF507A">
        <w:rPr>
          <w:rFonts w:ascii="Verdana" w:hAnsi="Verdana"/>
          <w:sz w:val="20"/>
          <w:szCs w:val="20"/>
        </w:rPr>
        <w:t>Ο</w:t>
      </w:r>
      <w:r w:rsidRPr="00115893">
        <w:rPr>
          <w:rFonts w:ascii="Verdana" w:hAnsi="Verdana"/>
          <w:sz w:val="20"/>
          <w:szCs w:val="20"/>
        </w:rPr>
        <w:t xml:space="preserve">ργανογράμματος του Οργανισμού και με τα απαραίτητα </w:t>
      </w:r>
      <w:r w:rsidR="00BF507A">
        <w:rPr>
          <w:rFonts w:ascii="Verdana" w:hAnsi="Verdana"/>
          <w:sz w:val="20"/>
          <w:szCs w:val="20"/>
        </w:rPr>
        <w:t>,</w:t>
      </w:r>
      <w:r w:rsidRPr="00115893">
        <w:rPr>
          <w:rFonts w:ascii="Verdana" w:hAnsi="Verdana"/>
          <w:sz w:val="20"/>
          <w:szCs w:val="20"/>
        </w:rPr>
        <w:t>για κάθε θέση</w:t>
      </w:r>
      <w:r w:rsidR="00BF507A">
        <w:rPr>
          <w:rFonts w:ascii="Verdana" w:hAnsi="Verdana"/>
          <w:sz w:val="20"/>
          <w:szCs w:val="20"/>
        </w:rPr>
        <w:t>,</w:t>
      </w:r>
      <w:r w:rsidRPr="00115893">
        <w:rPr>
          <w:rFonts w:ascii="Verdana" w:hAnsi="Verdana"/>
          <w:sz w:val="20"/>
          <w:szCs w:val="20"/>
        </w:rPr>
        <w:t xml:space="preserve">  προσόντα που ορίζει η Διοίκηση </w:t>
      </w:r>
      <w:r w:rsidR="00BF507A">
        <w:rPr>
          <w:rFonts w:ascii="Verdana" w:hAnsi="Verdana"/>
          <w:sz w:val="20"/>
          <w:szCs w:val="20"/>
        </w:rPr>
        <w:t xml:space="preserve">με την </w:t>
      </w:r>
      <w:r w:rsidRPr="00115893">
        <w:rPr>
          <w:rFonts w:ascii="Verdana" w:hAnsi="Verdana"/>
          <w:sz w:val="20"/>
          <w:szCs w:val="20"/>
        </w:rPr>
        <w:t xml:space="preserve"> εκάστοτε  σχετική απόφασ</w:t>
      </w:r>
      <w:r w:rsidR="00BF507A">
        <w:rPr>
          <w:rFonts w:ascii="Verdana" w:hAnsi="Verdana"/>
          <w:sz w:val="20"/>
          <w:szCs w:val="20"/>
        </w:rPr>
        <w:t xml:space="preserve">ή  </w:t>
      </w:r>
      <w:r w:rsidRPr="00115893">
        <w:rPr>
          <w:rFonts w:ascii="Verdana" w:hAnsi="Verdana"/>
          <w:sz w:val="20"/>
          <w:szCs w:val="20"/>
        </w:rPr>
        <w:t>της .</w:t>
      </w:r>
    </w:p>
    <w:p w:rsidR="00384A62" w:rsidRPr="00E862C5" w:rsidRDefault="00384A62" w:rsidP="00BC2598">
      <w:pPr>
        <w:spacing w:before="100" w:beforeAutospacing="1" w:after="100" w:afterAutospacing="1"/>
        <w:ind w:left="360"/>
        <w:jc w:val="center"/>
        <w:rPr>
          <w:rFonts w:ascii="Verdana" w:hAnsi="Verdana"/>
          <w:b/>
          <w:u w:val="single"/>
        </w:rPr>
      </w:pPr>
      <w:r w:rsidRPr="00E862C5">
        <w:rPr>
          <w:rFonts w:ascii="Verdana" w:hAnsi="Verdana"/>
          <w:b/>
          <w:u w:val="single"/>
        </w:rPr>
        <w:t>ΤΑ</w:t>
      </w:r>
      <w:r w:rsidR="006C7860">
        <w:rPr>
          <w:rFonts w:ascii="Verdana" w:hAnsi="Verdana"/>
          <w:b/>
          <w:u w:val="single"/>
        </w:rPr>
        <w:t xml:space="preserve">   10  συν 1 </w:t>
      </w:r>
      <w:r w:rsidRPr="00E862C5">
        <w:rPr>
          <w:rFonts w:ascii="Verdana" w:hAnsi="Verdana"/>
          <w:b/>
          <w:u w:val="single"/>
        </w:rPr>
        <w:t xml:space="preserve"> ΠΛΕΟΝΕΚΤΗΜΑΤΑ ΤΟΥ </w:t>
      </w:r>
      <w:proofErr w:type="spellStart"/>
      <w:r w:rsidRPr="00E862C5">
        <w:rPr>
          <w:rFonts w:ascii="Verdana" w:hAnsi="Verdana"/>
          <w:b/>
          <w:u w:val="single"/>
        </w:rPr>
        <w:t>νπιδ</w:t>
      </w:r>
      <w:proofErr w:type="spellEnd"/>
      <w:r w:rsidRPr="00E862C5">
        <w:rPr>
          <w:rFonts w:ascii="Verdana" w:hAnsi="Verdana"/>
          <w:b/>
          <w:u w:val="single"/>
        </w:rPr>
        <w:t xml:space="preserve"> ΕΔΟΕΑΠ-ΜΜΕ</w:t>
      </w:r>
    </w:p>
    <w:p w:rsidR="006D45D9" w:rsidRPr="006D45D9" w:rsidRDefault="005A49F5" w:rsidP="006C7860">
      <w:pPr>
        <w:pStyle w:val="a3"/>
        <w:numPr>
          <w:ilvl w:val="0"/>
          <w:numId w:val="10"/>
        </w:numPr>
        <w:shd w:val="clear" w:color="auto" w:fill="FFFFFF"/>
        <w:spacing w:before="100" w:beforeAutospacing="1" w:after="100" w:afterAutospacing="1"/>
        <w:rPr>
          <w:rFonts w:ascii="Verdana" w:hAnsi="Verdana" w:cs="Arial"/>
          <w:b/>
          <w:color w:val="222222"/>
          <w:u w:val="single"/>
          <w:shd w:val="clear" w:color="auto" w:fill="FFFFFF"/>
        </w:rPr>
      </w:pPr>
      <w:r w:rsidRPr="006D45D9">
        <w:rPr>
          <w:rFonts w:ascii="Verdana" w:hAnsi="Verdana" w:cs="Arial"/>
          <w:b/>
          <w:color w:val="222222"/>
          <w:sz w:val="20"/>
          <w:szCs w:val="20"/>
          <w:shd w:val="clear" w:color="auto" w:fill="FFFFFF"/>
        </w:rPr>
        <w:t xml:space="preserve">Η  </w:t>
      </w:r>
      <w:r w:rsidR="006C7860" w:rsidRPr="006D45D9">
        <w:rPr>
          <w:rFonts w:ascii="Verdana" w:hAnsi="Verdana" w:cs="Arial"/>
          <w:b/>
          <w:color w:val="222222"/>
          <w:sz w:val="20"/>
          <w:szCs w:val="20"/>
          <w:shd w:val="clear" w:color="auto" w:fill="FFFFFF"/>
        </w:rPr>
        <w:t>ε</w:t>
      </w:r>
      <w:r w:rsidRPr="006D45D9">
        <w:rPr>
          <w:rFonts w:ascii="Verdana" w:hAnsi="Verdana" w:cs="Arial"/>
          <w:b/>
          <w:color w:val="222222"/>
          <w:sz w:val="20"/>
          <w:szCs w:val="20"/>
          <w:shd w:val="clear" w:color="auto" w:fill="FFFFFF"/>
        </w:rPr>
        <w:t>νοποίηση</w:t>
      </w:r>
      <w:r w:rsidRPr="006D45D9">
        <w:rPr>
          <w:rFonts w:ascii="Verdana" w:hAnsi="Verdana" w:cs="Arial"/>
          <w:color w:val="222222"/>
          <w:sz w:val="20"/>
          <w:szCs w:val="20"/>
          <w:shd w:val="clear" w:color="auto" w:fill="FFFFFF"/>
        </w:rPr>
        <w:t xml:space="preserve"> της  κατακερματισμένης </w:t>
      </w:r>
      <w:r w:rsidR="00BF507A">
        <w:rPr>
          <w:rFonts w:ascii="Verdana" w:hAnsi="Verdana" w:cs="Arial"/>
          <w:color w:val="222222"/>
          <w:sz w:val="20"/>
          <w:szCs w:val="20"/>
          <w:shd w:val="clear" w:color="auto" w:fill="FFFFFF"/>
        </w:rPr>
        <w:t xml:space="preserve">έως </w:t>
      </w:r>
      <w:r w:rsidRPr="006D45D9">
        <w:rPr>
          <w:rFonts w:ascii="Verdana" w:hAnsi="Verdana" w:cs="Arial"/>
          <w:color w:val="222222"/>
          <w:sz w:val="20"/>
          <w:szCs w:val="20"/>
          <w:shd w:val="clear" w:color="auto" w:fill="FFFFFF"/>
        </w:rPr>
        <w:t xml:space="preserve"> σήμερα Κοινωνικής Ασφάλισης  του  Κλάδου</w:t>
      </w:r>
      <w:r w:rsidR="001E3481" w:rsidRPr="006D45D9">
        <w:rPr>
          <w:rFonts w:ascii="Verdana" w:hAnsi="Verdana" w:cs="Arial"/>
          <w:color w:val="222222"/>
          <w:sz w:val="20"/>
          <w:szCs w:val="20"/>
          <w:shd w:val="clear" w:color="auto" w:fill="FFFFFF"/>
        </w:rPr>
        <w:t xml:space="preserve"> </w:t>
      </w:r>
      <w:r w:rsidRPr="006D45D9">
        <w:rPr>
          <w:rFonts w:ascii="Verdana" w:hAnsi="Verdana" w:cs="Arial"/>
          <w:color w:val="222222"/>
          <w:sz w:val="20"/>
          <w:szCs w:val="20"/>
          <w:shd w:val="clear" w:color="auto" w:fill="FFFFFF"/>
        </w:rPr>
        <w:t xml:space="preserve"> ΜΜΕ</w:t>
      </w:r>
      <w:r w:rsidR="00D954A1">
        <w:rPr>
          <w:rFonts w:ascii="Verdana" w:hAnsi="Verdana" w:cs="Arial"/>
          <w:color w:val="222222"/>
          <w:sz w:val="20"/>
          <w:szCs w:val="20"/>
          <w:shd w:val="clear" w:color="auto" w:fill="FFFFFF"/>
        </w:rPr>
        <w:t>.</w:t>
      </w:r>
    </w:p>
    <w:p w:rsidR="006D45D9" w:rsidRPr="006D45D9" w:rsidRDefault="001E3481" w:rsidP="006C7860">
      <w:pPr>
        <w:pStyle w:val="a3"/>
        <w:numPr>
          <w:ilvl w:val="0"/>
          <w:numId w:val="10"/>
        </w:numPr>
        <w:shd w:val="clear" w:color="auto" w:fill="FFFFFF"/>
        <w:spacing w:before="100" w:beforeAutospacing="1" w:after="100" w:afterAutospacing="1"/>
        <w:rPr>
          <w:rFonts w:ascii="Verdana" w:hAnsi="Verdana" w:cs="Arial"/>
          <w:b/>
          <w:color w:val="222222"/>
          <w:u w:val="single"/>
          <w:shd w:val="clear" w:color="auto" w:fill="FFFFFF"/>
        </w:rPr>
      </w:pPr>
      <w:r w:rsidRPr="006D45D9">
        <w:rPr>
          <w:rFonts w:ascii="Verdana" w:hAnsi="Verdana" w:cs="Arial"/>
          <w:b/>
          <w:color w:val="222222"/>
          <w:sz w:val="20"/>
          <w:szCs w:val="20"/>
          <w:shd w:val="clear" w:color="auto" w:fill="FFFFFF"/>
        </w:rPr>
        <w:t>Η  διατήρηση</w:t>
      </w:r>
      <w:r w:rsidRPr="006D45D9">
        <w:rPr>
          <w:rFonts w:ascii="Verdana" w:hAnsi="Verdana" w:cs="Arial"/>
          <w:color w:val="222222"/>
          <w:sz w:val="20"/>
          <w:szCs w:val="20"/>
          <w:shd w:val="clear" w:color="auto" w:fill="FFFFFF"/>
        </w:rPr>
        <w:t xml:space="preserve"> ΙΔΙΟΤΥΠΟΥ ΦΚΑ, μοναδικού   στο ασφαλιστικό σύστημα της χώρας,  χωρίς διακρίσεις.</w:t>
      </w:r>
      <w:r w:rsidR="006C7860" w:rsidRPr="006D45D9">
        <w:rPr>
          <w:rFonts w:ascii="Verdana" w:hAnsi="Verdana" w:cs="Arial"/>
          <w:color w:val="222222"/>
          <w:sz w:val="20"/>
          <w:szCs w:val="20"/>
          <w:shd w:val="clear" w:color="auto" w:fill="FFFFFF"/>
        </w:rPr>
        <w:t xml:space="preserve"> </w:t>
      </w:r>
    </w:p>
    <w:p w:rsidR="006D45D9" w:rsidRPr="006D45D9" w:rsidRDefault="006C7860" w:rsidP="006C7860">
      <w:pPr>
        <w:pStyle w:val="a3"/>
        <w:numPr>
          <w:ilvl w:val="0"/>
          <w:numId w:val="10"/>
        </w:numPr>
        <w:shd w:val="clear" w:color="auto" w:fill="FFFFFF"/>
        <w:spacing w:before="100" w:beforeAutospacing="1" w:after="100" w:afterAutospacing="1"/>
        <w:rPr>
          <w:rFonts w:ascii="Verdana" w:hAnsi="Verdana" w:cs="Arial"/>
          <w:b/>
          <w:color w:val="222222"/>
          <w:u w:val="single"/>
          <w:shd w:val="clear" w:color="auto" w:fill="FFFFFF"/>
        </w:rPr>
      </w:pPr>
      <w:r w:rsidRPr="006D45D9">
        <w:rPr>
          <w:rFonts w:ascii="Verdana" w:hAnsi="Verdana" w:cs="Arial"/>
          <w:b/>
          <w:color w:val="222222"/>
          <w:sz w:val="20"/>
          <w:szCs w:val="20"/>
          <w:shd w:val="clear" w:color="auto" w:fill="FFFFFF"/>
        </w:rPr>
        <w:t>Η  χρηματοδότησ</w:t>
      </w:r>
      <w:r w:rsidR="00BF507A">
        <w:rPr>
          <w:rFonts w:ascii="Verdana" w:hAnsi="Verdana" w:cs="Arial"/>
          <w:b/>
          <w:color w:val="222222"/>
          <w:sz w:val="20"/>
          <w:szCs w:val="20"/>
          <w:shd w:val="clear" w:color="auto" w:fill="FFFFFF"/>
        </w:rPr>
        <w:t>ή</w:t>
      </w:r>
      <w:r w:rsidRPr="006D45D9">
        <w:rPr>
          <w:rFonts w:ascii="Verdana" w:hAnsi="Verdana" w:cs="Arial"/>
          <w:b/>
          <w:color w:val="222222"/>
          <w:sz w:val="20"/>
          <w:szCs w:val="20"/>
          <w:shd w:val="clear" w:color="auto" w:fill="FFFFFF"/>
        </w:rPr>
        <w:t xml:space="preserve"> </w:t>
      </w:r>
      <w:r w:rsidRPr="006D45D9">
        <w:rPr>
          <w:rFonts w:ascii="Verdana" w:hAnsi="Verdana" w:cs="Arial"/>
          <w:color w:val="222222"/>
          <w:sz w:val="20"/>
          <w:szCs w:val="20"/>
          <w:shd w:val="clear" w:color="auto" w:fill="FFFFFF"/>
        </w:rPr>
        <w:t xml:space="preserve">του με  Έσοδα  </w:t>
      </w:r>
      <w:r w:rsidRPr="006D45D9">
        <w:rPr>
          <w:rFonts w:ascii="Verdana" w:hAnsi="Verdana"/>
          <w:sz w:val="20"/>
          <w:szCs w:val="20"/>
        </w:rPr>
        <w:t xml:space="preserve"> από τον </w:t>
      </w:r>
      <w:r w:rsidRPr="006D45D9">
        <w:rPr>
          <w:rFonts w:ascii="Verdana" w:hAnsi="Verdana"/>
          <w:b/>
          <w:sz w:val="20"/>
          <w:szCs w:val="20"/>
        </w:rPr>
        <w:t>Ι</w:t>
      </w:r>
      <w:r w:rsidRPr="006D45D9">
        <w:rPr>
          <w:rFonts w:ascii="Verdana" w:hAnsi="Verdana"/>
          <w:sz w:val="20"/>
          <w:szCs w:val="20"/>
        </w:rPr>
        <w:t xml:space="preserve">ΔΙΟΤΥΠΟ </w:t>
      </w:r>
      <w:r w:rsidRPr="006D45D9">
        <w:rPr>
          <w:rFonts w:ascii="Verdana" w:hAnsi="Verdana"/>
          <w:b/>
          <w:sz w:val="20"/>
          <w:szCs w:val="20"/>
        </w:rPr>
        <w:t>Π</w:t>
      </w:r>
      <w:r w:rsidRPr="006D45D9">
        <w:rPr>
          <w:rFonts w:ascii="Verdana" w:hAnsi="Verdana"/>
          <w:sz w:val="20"/>
          <w:szCs w:val="20"/>
        </w:rPr>
        <w:t xml:space="preserve">ΟΡΟ </w:t>
      </w:r>
      <w:r w:rsidRPr="006D45D9">
        <w:rPr>
          <w:rFonts w:ascii="Verdana" w:hAnsi="Verdana"/>
          <w:b/>
          <w:sz w:val="20"/>
          <w:szCs w:val="20"/>
        </w:rPr>
        <w:t>Κ</w:t>
      </w:r>
      <w:r w:rsidRPr="006D45D9">
        <w:rPr>
          <w:rFonts w:ascii="Verdana" w:hAnsi="Verdana"/>
          <w:sz w:val="20"/>
          <w:szCs w:val="20"/>
        </w:rPr>
        <w:t xml:space="preserve">ΟΙΝΩΝΙΚΗΣ </w:t>
      </w:r>
      <w:r w:rsidRPr="006D45D9">
        <w:rPr>
          <w:rFonts w:ascii="Verdana" w:hAnsi="Verdana"/>
          <w:b/>
          <w:sz w:val="20"/>
          <w:szCs w:val="20"/>
        </w:rPr>
        <w:t>Α</w:t>
      </w:r>
      <w:r w:rsidRPr="006D45D9">
        <w:rPr>
          <w:rFonts w:ascii="Verdana" w:hAnsi="Verdana"/>
          <w:sz w:val="20"/>
          <w:szCs w:val="20"/>
        </w:rPr>
        <w:t>ΣΦΑΛΙΣΗΣ-</w:t>
      </w:r>
      <w:r w:rsidRPr="006D45D9">
        <w:rPr>
          <w:rFonts w:ascii="Verdana" w:hAnsi="Verdana"/>
          <w:b/>
          <w:sz w:val="20"/>
          <w:szCs w:val="20"/>
        </w:rPr>
        <w:t xml:space="preserve">ΜΜΕ ( ΙΠΚΑ-ΜΜΕ ), </w:t>
      </w:r>
      <w:r w:rsidRPr="006D45D9">
        <w:rPr>
          <w:rFonts w:ascii="Verdana" w:hAnsi="Verdana"/>
          <w:sz w:val="20"/>
          <w:szCs w:val="20"/>
        </w:rPr>
        <w:t>με τη νόμιμη και</w:t>
      </w:r>
      <w:r w:rsidRPr="006D45D9">
        <w:rPr>
          <w:rFonts w:ascii="Verdana" w:hAnsi="Verdana"/>
          <w:b/>
          <w:sz w:val="20"/>
          <w:szCs w:val="20"/>
        </w:rPr>
        <w:t xml:space="preserve"> </w:t>
      </w:r>
      <w:r w:rsidRPr="006D45D9">
        <w:rPr>
          <w:rFonts w:ascii="Verdana" w:hAnsi="Verdana"/>
          <w:sz w:val="20"/>
          <w:szCs w:val="20"/>
        </w:rPr>
        <w:t>κατά  το  Σύνταγμα Τριμερή συμμέτοχη Εργοδοτών, Εργαζομένων &amp; Πολιτείας.</w:t>
      </w:r>
    </w:p>
    <w:p w:rsidR="006D45D9" w:rsidRPr="006D45D9" w:rsidRDefault="001E3481" w:rsidP="006C7860">
      <w:pPr>
        <w:pStyle w:val="a3"/>
        <w:numPr>
          <w:ilvl w:val="0"/>
          <w:numId w:val="10"/>
        </w:numPr>
        <w:shd w:val="clear" w:color="auto" w:fill="FFFFFF"/>
        <w:spacing w:before="100" w:beforeAutospacing="1" w:after="100" w:afterAutospacing="1"/>
        <w:rPr>
          <w:rFonts w:ascii="Verdana" w:hAnsi="Verdana" w:cs="Arial"/>
          <w:b/>
          <w:color w:val="222222"/>
          <w:u w:val="single"/>
          <w:shd w:val="clear" w:color="auto" w:fill="FFFFFF"/>
        </w:rPr>
      </w:pPr>
      <w:r w:rsidRPr="006D45D9">
        <w:rPr>
          <w:rFonts w:ascii="Verdana" w:hAnsi="Verdana" w:cs="Arial"/>
          <w:color w:val="222222"/>
          <w:sz w:val="20"/>
          <w:szCs w:val="20"/>
          <w:shd w:val="clear" w:color="auto" w:fill="FFFFFF"/>
        </w:rPr>
        <w:t xml:space="preserve"> </w:t>
      </w:r>
      <w:r w:rsidR="005A49F5" w:rsidRPr="006D45D9">
        <w:rPr>
          <w:rFonts w:ascii="Verdana" w:hAnsi="Verdana"/>
          <w:b/>
          <w:sz w:val="20"/>
          <w:szCs w:val="20"/>
        </w:rPr>
        <w:t xml:space="preserve">Η  </w:t>
      </w:r>
      <w:r w:rsidR="006C7860" w:rsidRPr="006D45D9">
        <w:rPr>
          <w:rFonts w:ascii="Verdana" w:hAnsi="Verdana"/>
          <w:b/>
          <w:sz w:val="20"/>
          <w:szCs w:val="20"/>
        </w:rPr>
        <w:t>πλήρης</w:t>
      </w:r>
      <w:r w:rsidR="00D954A1">
        <w:rPr>
          <w:rFonts w:ascii="Verdana" w:hAnsi="Verdana"/>
          <w:b/>
          <w:sz w:val="20"/>
          <w:szCs w:val="20"/>
        </w:rPr>
        <w:t xml:space="preserve">   και </w:t>
      </w:r>
      <w:r w:rsidR="006C7860" w:rsidRPr="006D45D9">
        <w:rPr>
          <w:rFonts w:ascii="Verdana" w:hAnsi="Verdana"/>
          <w:b/>
          <w:sz w:val="20"/>
          <w:szCs w:val="20"/>
        </w:rPr>
        <w:t xml:space="preserve">σύγχρονη </w:t>
      </w:r>
      <w:r w:rsidR="005A49F5" w:rsidRPr="006D45D9">
        <w:rPr>
          <w:rFonts w:ascii="Verdana" w:hAnsi="Verdana"/>
          <w:b/>
          <w:sz w:val="20"/>
          <w:szCs w:val="20"/>
        </w:rPr>
        <w:t>κάλυψη</w:t>
      </w:r>
      <w:r w:rsidR="005A49F5" w:rsidRPr="006D45D9">
        <w:rPr>
          <w:rFonts w:ascii="Verdana" w:hAnsi="Verdana"/>
          <w:sz w:val="20"/>
          <w:szCs w:val="20"/>
        </w:rPr>
        <w:t xml:space="preserve"> στον Κλάδο Υγείας-Κοινωνικών</w:t>
      </w:r>
      <w:r w:rsidR="00D954A1">
        <w:rPr>
          <w:rFonts w:ascii="Verdana" w:hAnsi="Verdana"/>
          <w:sz w:val="20"/>
          <w:szCs w:val="20"/>
        </w:rPr>
        <w:t xml:space="preserve"> </w:t>
      </w:r>
      <w:r w:rsidR="005A49F5" w:rsidRPr="006D45D9">
        <w:rPr>
          <w:rFonts w:ascii="Verdana" w:hAnsi="Verdana"/>
          <w:sz w:val="20"/>
          <w:szCs w:val="20"/>
        </w:rPr>
        <w:t>Παροχών </w:t>
      </w:r>
      <w:r w:rsidR="006C7860" w:rsidRPr="006D45D9">
        <w:rPr>
          <w:rFonts w:ascii="Verdana" w:hAnsi="Verdana"/>
          <w:sz w:val="20"/>
          <w:szCs w:val="20"/>
        </w:rPr>
        <w:t>,</w:t>
      </w:r>
      <w:r w:rsidR="005A49F5" w:rsidRPr="006D45D9">
        <w:rPr>
          <w:rFonts w:ascii="Verdana" w:hAnsi="Verdana"/>
          <w:sz w:val="20"/>
          <w:szCs w:val="20"/>
        </w:rPr>
        <w:t xml:space="preserve"> πανελλαδικά  </w:t>
      </w:r>
      <w:r w:rsidR="006C7860" w:rsidRPr="006D45D9">
        <w:rPr>
          <w:rFonts w:ascii="Verdana" w:hAnsi="Verdana"/>
          <w:sz w:val="20"/>
          <w:szCs w:val="20"/>
        </w:rPr>
        <w:t>,</w:t>
      </w:r>
      <w:r w:rsidR="005A49F5" w:rsidRPr="006D45D9">
        <w:rPr>
          <w:rFonts w:ascii="Verdana" w:hAnsi="Verdana"/>
          <w:sz w:val="20"/>
          <w:szCs w:val="20"/>
        </w:rPr>
        <w:t>για</w:t>
      </w:r>
      <w:r w:rsidR="00597C94">
        <w:rPr>
          <w:rFonts w:ascii="Verdana" w:hAnsi="Verdana"/>
          <w:sz w:val="20"/>
          <w:szCs w:val="20"/>
        </w:rPr>
        <w:t xml:space="preserve"> περίπου</w:t>
      </w:r>
      <w:r w:rsidR="005A49F5" w:rsidRPr="006D45D9">
        <w:rPr>
          <w:rFonts w:ascii="Verdana" w:hAnsi="Verdana"/>
          <w:sz w:val="20"/>
          <w:szCs w:val="20"/>
        </w:rPr>
        <w:t xml:space="preserve"> 50.000  ασφαλισμένους</w:t>
      </w:r>
      <w:r w:rsidR="00D954A1">
        <w:rPr>
          <w:rFonts w:ascii="Verdana" w:hAnsi="Verdana"/>
          <w:sz w:val="20"/>
          <w:szCs w:val="20"/>
        </w:rPr>
        <w:t>.</w:t>
      </w:r>
    </w:p>
    <w:p w:rsidR="006D45D9" w:rsidRPr="006D45D9" w:rsidRDefault="001E3481" w:rsidP="006C7860">
      <w:pPr>
        <w:pStyle w:val="a3"/>
        <w:numPr>
          <w:ilvl w:val="0"/>
          <w:numId w:val="10"/>
        </w:numPr>
        <w:shd w:val="clear" w:color="auto" w:fill="FFFFFF"/>
        <w:spacing w:before="100" w:beforeAutospacing="1" w:after="100" w:afterAutospacing="1"/>
        <w:rPr>
          <w:rFonts w:ascii="Verdana" w:hAnsi="Verdana" w:cs="Arial"/>
          <w:b/>
          <w:color w:val="222222"/>
          <w:u w:val="single"/>
          <w:shd w:val="clear" w:color="auto" w:fill="FFFFFF"/>
        </w:rPr>
      </w:pPr>
      <w:r w:rsidRPr="006D45D9">
        <w:rPr>
          <w:rFonts w:ascii="Verdana" w:hAnsi="Verdana"/>
          <w:b/>
          <w:sz w:val="20"/>
          <w:szCs w:val="20"/>
        </w:rPr>
        <w:t xml:space="preserve">Ο έλεγχος  της είσπραξης </w:t>
      </w:r>
      <w:r w:rsidR="00384A62" w:rsidRPr="006D45D9">
        <w:rPr>
          <w:rFonts w:ascii="Verdana" w:hAnsi="Verdana"/>
          <w:sz w:val="20"/>
          <w:szCs w:val="20"/>
        </w:rPr>
        <w:t xml:space="preserve">  των ασφαλιστικών εισφορών   </w:t>
      </w:r>
      <w:r w:rsidRPr="006D45D9">
        <w:rPr>
          <w:rFonts w:ascii="Verdana" w:hAnsi="Verdana"/>
          <w:sz w:val="20"/>
          <w:szCs w:val="20"/>
        </w:rPr>
        <w:t xml:space="preserve">και του ΙΠΚΑ </w:t>
      </w:r>
      <w:r w:rsidR="00384A62" w:rsidRPr="006D45D9">
        <w:rPr>
          <w:rFonts w:ascii="Verdana" w:hAnsi="Verdana"/>
          <w:sz w:val="20"/>
          <w:szCs w:val="20"/>
        </w:rPr>
        <w:t xml:space="preserve">γίνεται μέσω του ΕΦΚΑ, Κλάδος ΕΤΑΠ-ΜΜΕ  και με βάση τους κανόνες του Κώδικα Είσπραξης για οφειλές στο Δημόσιο (ΚΕΔΕ) </w:t>
      </w:r>
      <w:r w:rsidR="00597C94">
        <w:rPr>
          <w:rFonts w:ascii="Verdana" w:hAnsi="Verdana"/>
          <w:sz w:val="20"/>
          <w:szCs w:val="20"/>
        </w:rPr>
        <w:t>,</w:t>
      </w:r>
      <w:r w:rsidR="00384A62" w:rsidRPr="006D45D9">
        <w:rPr>
          <w:rFonts w:ascii="Verdana" w:hAnsi="Verdana"/>
          <w:sz w:val="20"/>
          <w:szCs w:val="20"/>
        </w:rPr>
        <w:t xml:space="preserve">  όπως </w:t>
      </w:r>
      <w:r w:rsidR="00597C94">
        <w:rPr>
          <w:rFonts w:ascii="Verdana" w:hAnsi="Verdana"/>
          <w:sz w:val="20"/>
          <w:szCs w:val="20"/>
        </w:rPr>
        <w:t xml:space="preserve">και </w:t>
      </w:r>
      <w:r w:rsidR="00384A62" w:rsidRPr="006D45D9">
        <w:rPr>
          <w:rFonts w:ascii="Verdana" w:hAnsi="Verdana"/>
          <w:sz w:val="20"/>
          <w:szCs w:val="20"/>
        </w:rPr>
        <w:t>για όλα τα Ασφαλιστικά ταμεία.</w:t>
      </w:r>
    </w:p>
    <w:p w:rsidR="006C7860" w:rsidRPr="006D45D9" w:rsidRDefault="00BC2598" w:rsidP="006C7860">
      <w:pPr>
        <w:pStyle w:val="a3"/>
        <w:numPr>
          <w:ilvl w:val="0"/>
          <w:numId w:val="10"/>
        </w:numPr>
        <w:shd w:val="clear" w:color="auto" w:fill="FFFFFF"/>
        <w:spacing w:before="100" w:beforeAutospacing="1" w:after="100" w:afterAutospacing="1"/>
        <w:rPr>
          <w:rFonts w:ascii="Verdana" w:hAnsi="Verdana" w:cs="Arial"/>
          <w:b/>
          <w:color w:val="222222"/>
          <w:u w:val="single"/>
          <w:shd w:val="clear" w:color="auto" w:fill="FFFFFF"/>
        </w:rPr>
      </w:pPr>
      <w:r w:rsidRPr="006D45D9">
        <w:rPr>
          <w:rFonts w:ascii="Verdana" w:hAnsi="Verdana"/>
          <w:b/>
          <w:sz w:val="20"/>
          <w:szCs w:val="20"/>
        </w:rPr>
        <w:t>Η  διασφάλιση εσόδων</w:t>
      </w:r>
      <w:r w:rsidRPr="006D45D9">
        <w:rPr>
          <w:rFonts w:ascii="Verdana" w:hAnsi="Verdana"/>
          <w:sz w:val="20"/>
          <w:szCs w:val="20"/>
        </w:rPr>
        <w:t xml:space="preserve"> </w:t>
      </w:r>
      <w:r w:rsidR="006C7860" w:rsidRPr="006D45D9">
        <w:rPr>
          <w:rFonts w:ascii="Verdana" w:hAnsi="Verdana"/>
          <w:sz w:val="20"/>
          <w:szCs w:val="20"/>
        </w:rPr>
        <w:t>και</w:t>
      </w:r>
      <w:r w:rsidRPr="006D45D9">
        <w:rPr>
          <w:rFonts w:ascii="Verdana" w:hAnsi="Verdana"/>
          <w:sz w:val="20"/>
          <w:szCs w:val="20"/>
        </w:rPr>
        <w:t xml:space="preserve"> από τον  υπερδιπλασιασμό  των άμεσων   μελών , κατά τεκμήριο στην παραγωγική ηλικία   των 30-50 ετών</w:t>
      </w:r>
    </w:p>
    <w:p w:rsidR="006C7860" w:rsidRPr="006C7860" w:rsidRDefault="00BC2598" w:rsidP="006C7860">
      <w:pPr>
        <w:pStyle w:val="a3"/>
        <w:numPr>
          <w:ilvl w:val="0"/>
          <w:numId w:val="10"/>
        </w:numPr>
        <w:shd w:val="clear" w:color="auto" w:fill="FFFFFF"/>
        <w:spacing w:before="100" w:beforeAutospacing="1" w:after="100" w:afterAutospacing="1"/>
        <w:rPr>
          <w:rFonts w:ascii="Verdana" w:hAnsi="Verdana" w:cs="Arial"/>
          <w:b/>
          <w:color w:val="222222"/>
          <w:u w:val="single"/>
          <w:shd w:val="clear" w:color="auto" w:fill="FFFFFF"/>
        </w:rPr>
      </w:pPr>
      <w:r w:rsidRPr="006C7860">
        <w:rPr>
          <w:rFonts w:ascii="Verdana" w:hAnsi="Verdana"/>
          <w:b/>
          <w:sz w:val="20"/>
          <w:szCs w:val="20"/>
        </w:rPr>
        <w:t xml:space="preserve">Η υγιέστερη   αναλογία  </w:t>
      </w:r>
      <w:r w:rsidRPr="006C7860">
        <w:rPr>
          <w:rFonts w:ascii="Verdana" w:hAnsi="Verdana"/>
          <w:sz w:val="20"/>
          <w:szCs w:val="20"/>
        </w:rPr>
        <w:t>ερ</w:t>
      </w:r>
      <w:r w:rsidR="00566AB8">
        <w:rPr>
          <w:rFonts w:ascii="Verdana" w:hAnsi="Verdana"/>
          <w:sz w:val="20"/>
          <w:szCs w:val="20"/>
        </w:rPr>
        <w:t xml:space="preserve">γαζόμενων/ συνταξιούχων,  από  </w:t>
      </w:r>
      <w:r w:rsidRPr="006C7860">
        <w:rPr>
          <w:rFonts w:ascii="Verdana" w:hAnsi="Verdana"/>
          <w:sz w:val="20"/>
          <w:szCs w:val="20"/>
        </w:rPr>
        <w:t>3</w:t>
      </w:r>
      <w:r w:rsidR="00566AB8">
        <w:rPr>
          <w:rFonts w:ascii="Verdana" w:hAnsi="Verdana"/>
          <w:sz w:val="20"/>
          <w:szCs w:val="20"/>
        </w:rPr>
        <w:t>/1  σήμερα, σε 6/1</w:t>
      </w:r>
      <w:r w:rsidR="00D954A1">
        <w:rPr>
          <w:rFonts w:ascii="Verdana" w:hAnsi="Verdana"/>
          <w:sz w:val="20"/>
          <w:szCs w:val="20"/>
        </w:rPr>
        <w:t>.</w:t>
      </w:r>
    </w:p>
    <w:p w:rsidR="006C7860" w:rsidRPr="006C7860" w:rsidRDefault="00BC2598" w:rsidP="006C7860">
      <w:pPr>
        <w:pStyle w:val="a3"/>
        <w:numPr>
          <w:ilvl w:val="0"/>
          <w:numId w:val="10"/>
        </w:numPr>
        <w:shd w:val="clear" w:color="auto" w:fill="FFFFFF"/>
        <w:spacing w:before="100" w:beforeAutospacing="1" w:after="100" w:afterAutospacing="1"/>
        <w:rPr>
          <w:rFonts w:ascii="Verdana" w:hAnsi="Verdana" w:cs="Arial"/>
          <w:b/>
          <w:color w:val="222222"/>
          <w:u w:val="single"/>
          <w:shd w:val="clear" w:color="auto" w:fill="FFFFFF"/>
        </w:rPr>
      </w:pPr>
      <w:r w:rsidRPr="006C7860">
        <w:rPr>
          <w:rFonts w:ascii="Verdana" w:hAnsi="Verdana"/>
          <w:b/>
          <w:sz w:val="20"/>
          <w:szCs w:val="20"/>
        </w:rPr>
        <w:t xml:space="preserve"> Η  κατάργηση</w:t>
      </w:r>
      <w:r w:rsidRPr="006C7860">
        <w:rPr>
          <w:rFonts w:ascii="Verdana" w:hAnsi="Verdana"/>
          <w:sz w:val="20"/>
          <w:szCs w:val="20"/>
        </w:rPr>
        <w:t xml:space="preserve">  σύνδεσης  της κοινωνικής ασφάλισης με την ιδιότητα μέλους  των </w:t>
      </w:r>
      <w:r w:rsidR="00597C94">
        <w:rPr>
          <w:rFonts w:ascii="Verdana" w:hAnsi="Verdana"/>
          <w:sz w:val="20"/>
          <w:szCs w:val="20"/>
        </w:rPr>
        <w:t>Σ</w:t>
      </w:r>
      <w:r w:rsidRPr="006C7860">
        <w:rPr>
          <w:rFonts w:ascii="Verdana" w:hAnsi="Verdana"/>
          <w:sz w:val="20"/>
          <w:szCs w:val="20"/>
        </w:rPr>
        <w:t xml:space="preserve">ωματείων  του  </w:t>
      </w:r>
      <w:r w:rsidR="00597C94">
        <w:rPr>
          <w:rFonts w:ascii="Verdana" w:hAnsi="Verdana"/>
          <w:sz w:val="20"/>
          <w:szCs w:val="20"/>
        </w:rPr>
        <w:t>Κλάδου ΜΜΕ</w:t>
      </w:r>
      <w:r w:rsidR="00D954A1">
        <w:rPr>
          <w:rFonts w:ascii="Verdana" w:hAnsi="Verdana"/>
          <w:sz w:val="20"/>
          <w:szCs w:val="20"/>
        </w:rPr>
        <w:t>.</w:t>
      </w:r>
    </w:p>
    <w:p w:rsidR="006C7860" w:rsidRPr="006C7860" w:rsidRDefault="006C7860" w:rsidP="006C7860">
      <w:pPr>
        <w:numPr>
          <w:ilvl w:val="0"/>
          <w:numId w:val="10"/>
        </w:numPr>
        <w:shd w:val="clear" w:color="auto" w:fill="FFFFFF"/>
        <w:spacing w:before="100" w:beforeAutospacing="1" w:after="100" w:afterAutospacing="1" w:line="240" w:lineRule="auto"/>
        <w:contextualSpacing/>
        <w:rPr>
          <w:rFonts w:ascii="Verdana" w:hAnsi="Verdana" w:cs="Arial"/>
          <w:b/>
          <w:color w:val="222222"/>
          <w:sz w:val="24"/>
          <w:szCs w:val="24"/>
          <w:u w:val="single"/>
          <w:shd w:val="clear" w:color="auto" w:fill="FFFFFF"/>
        </w:rPr>
      </w:pPr>
      <w:r w:rsidRPr="006C7860">
        <w:rPr>
          <w:rFonts w:ascii="Verdana" w:hAnsi="Verdana"/>
          <w:b/>
          <w:sz w:val="20"/>
          <w:szCs w:val="20"/>
        </w:rPr>
        <w:t>Η  κατάργηση</w:t>
      </w:r>
      <w:r w:rsidR="00BC2598" w:rsidRPr="006C7860">
        <w:rPr>
          <w:rFonts w:ascii="Verdana" w:hAnsi="Verdana"/>
          <w:sz w:val="20"/>
          <w:szCs w:val="20"/>
        </w:rPr>
        <w:t xml:space="preserve"> της χρηματοδότησης των συνδικαλιστικών Ενώσεων</w:t>
      </w:r>
      <w:r w:rsidR="00BC2598" w:rsidRPr="006C7860">
        <w:rPr>
          <w:rFonts w:ascii="Verdana" w:hAnsi="Verdana"/>
          <w:b/>
          <w:sz w:val="20"/>
          <w:szCs w:val="20"/>
        </w:rPr>
        <w:t xml:space="preserve"> </w:t>
      </w:r>
      <w:r w:rsidR="00BC2598" w:rsidRPr="006C7860">
        <w:rPr>
          <w:rFonts w:ascii="Verdana" w:hAnsi="Verdana"/>
          <w:sz w:val="20"/>
          <w:szCs w:val="20"/>
        </w:rPr>
        <w:t>του Κλάδου από τα Ταμεία Τύπου .</w:t>
      </w:r>
    </w:p>
    <w:p w:rsidR="006C7860" w:rsidRPr="006D45D9" w:rsidRDefault="00BC2598" w:rsidP="006C7860">
      <w:pPr>
        <w:numPr>
          <w:ilvl w:val="0"/>
          <w:numId w:val="10"/>
        </w:numPr>
        <w:shd w:val="clear" w:color="auto" w:fill="FFFFFF"/>
        <w:spacing w:before="100" w:beforeAutospacing="1" w:after="100" w:afterAutospacing="1" w:line="240" w:lineRule="auto"/>
        <w:contextualSpacing/>
        <w:rPr>
          <w:rFonts w:ascii="Verdana" w:hAnsi="Verdana" w:cs="Arial"/>
          <w:b/>
          <w:color w:val="222222"/>
          <w:sz w:val="24"/>
          <w:szCs w:val="24"/>
          <w:u w:val="single"/>
          <w:shd w:val="clear" w:color="auto" w:fill="FFFFFF"/>
        </w:rPr>
      </w:pPr>
      <w:r w:rsidRPr="006D45D9">
        <w:rPr>
          <w:rFonts w:ascii="Verdana" w:hAnsi="Verdana"/>
          <w:b/>
          <w:sz w:val="20"/>
          <w:szCs w:val="20"/>
          <w:lang w:val="en-US"/>
        </w:rPr>
        <w:t>H</w:t>
      </w:r>
      <w:r w:rsidRPr="006D45D9">
        <w:rPr>
          <w:rFonts w:ascii="Verdana" w:hAnsi="Verdana"/>
          <w:b/>
          <w:sz w:val="20"/>
          <w:szCs w:val="20"/>
        </w:rPr>
        <w:t xml:space="preserve">  θέσπιση κινήτρω</w:t>
      </w:r>
      <w:bookmarkStart w:id="0" w:name="_GoBack"/>
      <w:bookmarkEnd w:id="0"/>
      <w:r w:rsidRPr="006D45D9">
        <w:rPr>
          <w:rFonts w:ascii="Verdana" w:hAnsi="Verdana"/>
          <w:b/>
          <w:sz w:val="20"/>
          <w:szCs w:val="20"/>
        </w:rPr>
        <w:t>ν για</w:t>
      </w:r>
      <w:r w:rsidR="001E3481" w:rsidRPr="006D45D9">
        <w:rPr>
          <w:rFonts w:ascii="Verdana" w:hAnsi="Verdana"/>
          <w:b/>
          <w:sz w:val="20"/>
          <w:szCs w:val="20"/>
        </w:rPr>
        <w:t xml:space="preserve"> εργοδότες</w:t>
      </w:r>
      <w:r w:rsidRPr="006D45D9">
        <w:rPr>
          <w:rFonts w:ascii="Verdana" w:hAnsi="Verdana"/>
          <w:b/>
          <w:sz w:val="20"/>
          <w:szCs w:val="20"/>
        </w:rPr>
        <w:t xml:space="preserve"> </w:t>
      </w:r>
      <w:r w:rsidRPr="006D45D9">
        <w:rPr>
          <w:rFonts w:ascii="Verdana" w:hAnsi="Verdana"/>
          <w:sz w:val="20"/>
          <w:szCs w:val="20"/>
        </w:rPr>
        <w:t xml:space="preserve">και </w:t>
      </w:r>
      <w:r w:rsidRPr="006D45D9">
        <w:rPr>
          <w:rFonts w:ascii="Verdana" w:hAnsi="Verdana"/>
          <w:b/>
          <w:sz w:val="20"/>
          <w:szCs w:val="20"/>
        </w:rPr>
        <w:t xml:space="preserve"> </w:t>
      </w:r>
      <w:r w:rsidR="001E3481" w:rsidRPr="006D45D9">
        <w:rPr>
          <w:rFonts w:ascii="Verdana" w:hAnsi="Verdana"/>
          <w:sz w:val="20"/>
          <w:szCs w:val="20"/>
        </w:rPr>
        <w:t xml:space="preserve"> για την  έγκαιρη καταβολή των  υποχρεώσεων </w:t>
      </w:r>
      <w:r w:rsidR="00597C94">
        <w:rPr>
          <w:rFonts w:ascii="Verdana" w:hAnsi="Verdana"/>
          <w:sz w:val="20"/>
          <w:szCs w:val="20"/>
        </w:rPr>
        <w:t>τους,</w:t>
      </w:r>
      <w:r w:rsidR="006D45D9" w:rsidRPr="006D45D9">
        <w:rPr>
          <w:rFonts w:ascii="Verdana" w:hAnsi="Verdana"/>
          <w:b/>
          <w:sz w:val="20"/>
          <w:szCs w:val="20"/>
        </w:rPr>
        <w:t xml:space="preserve"> </w:t>
      </w:r>
      <w:r w:rsidR="006D45D9">
        <w:rPr>
          <w:rFonts w:ascii="Verdana" w:hAnsi="Verdana"/>
          <w:sz w:val="20"/>
          <w:szCs w:val="20"/>
        </w:rPr>
        <w:t xml:space="preserve"> </w:t>
      </w:r>
      <w:r w:rsidR="006D45D9" w:rsidRPr="006D45D9">
        <w:rPr>
          <w:rFonts w:ascii="Verdana" w:hAnsi="Verdana"/>
          <w:b/>
          <w:sz w:val="20"/>
          <w:szCs w:val="20"/>
        </w:rPr>
        <w:t>η</w:t>
      </w:r>
      <w:r w:rsidR="001E3481" w:rsidRPr="006D45D9">
        <w:rPr>
          <w:rFonts w:ascii="Verdana" w:hAnsi="Verdana"/>
          <w:b/>
          <w:sz w:val="20"/>
          <w:szCs w:val="20"/>
        </w:rPr>
        <w:t xml:space="preserve"> ελάφρυνση</w:t>
      </w:r>
      <w:r w:rsidR="001E3481" w:rsidRPr="006D45D9">
        <w:rPr>
          <w:rFonts w:ascii="Verdana" w:hAnsi="Verdana"/>
          <w:sz w:val="20"/>
          <w:szCs w:val="20"/>
        </w:rPr>
        <w:t xml:space="preserve">  των  δυσβάστακτων εισφορών  και η  νόμιμη ασφαλιστική   κάλυψη για  όσους  δημοσιογράφους εργάζονται με ΔΠΥ</w:t>
      </w:r>
      <w:r w:rsidRPr="006D45D9">
        <w:rPr>
          <w:rFonts w:ascii="Verdana" w:hAnsi="Verdana"/>
          <w:sz w:val="20"/>
          <w:szCs w:val="20"/>
        </w:rPr>
        <w:t xml:space="preserve">, αφού :   </w:t>
      </w:r>
      <w:r w:rsidRPr="006D45D9">
        <w:rPr>
          <w:rFonts w:ascii="Verdana" w:hAnsi="Verdana"/>
          <w:b/>
          <w:sz w:val="20"/>
          <w:szCs w:val="20"/>
        </w:rPr>
        <w:t xml:space="preserve">Οι εργοδότες ΜΜΕ </w:t>
      </w:r>
      <w:r w:rsidRPr="006D45D9">
        <w:rPr>
          <w:rFonts w:ascii="Verdana" w:hAnsi="Verdana"/>
          <w:b/>
          <w:sz w:val="20"/>
          <w:szCs w:val="20"/>
          <w:u w:val="single"/>
        </w:rPr>
        <w:t>και</w:t>
      </w:r>
      <w:r w:rsidRPr="006D45D9">
        <w:rPr>
          <w:rFonts w:ascii="Verdana" w:hAnsi="Verdana"/>
          <w:b/>
          <w:sz w:val="20"/>
          <w:szCs w:val="20"/>
        </w:rPr>
        <w:t xml:space="preserve"> οι αυτοαπασχολούμενοι, με ΔΠΥ  δημοσιογράφοι ,</w:t>
      </w:r>
      <w:r w:rsidRPr="006D45D9">
        <w:rPr>
          <w:rFonts w:ascii="Verdana" w:hAnsi="Verdana"/>
          <w:sz w:val="20"/>
          <w:szCs w:val="20"/>
        </w:rPr>
        <w:t xml:space="preserve">που αποδεδειγμένα, με ασφαλιστική ενημερότητα, καταβάλουν  εμπρόθεσμα τη νόμιμη  εισφορά για τον κλάδο Κύριας Σύνταξης και Ανεργίας στον ΕΦΚΑ έχουν δικαίωμα σε απαλλαγή  </w:t>
      </w:r>
      <w:r w:rsidRPr="006D45D9">
        <w:rPr>
          <w:rFonts w:ascii="Verdana" w:hAnsi="Verdana"/>
          <w:b/>
          <w:sz w:val="20"/>
          <w:szCs w:val="20"/>
        </w:rPr>
        <w:t>με μείωση κατά 3,3% του ποσού της εισφοράς για τους κλάδους αυτούς ( 13,3%).</w:t>
      </w:r>
      <w:r w:rsidRPr="006D45D9">
        <w:rPr>
          <w:rFonts w:ascii="Verdana" w:hAnsi="Verdana"/>
          <w:sz w:val="20"/>
          <w:szCs w:val="20"/>
        </w:rPr>
        <w:t xml:space="preserve">Καταβάλλουν  δε </w:t>
      </w:r>
      <w:r w:rsidRPr="006D45D9">
        <w:rPr>
          <w:rFonts w:ascii="Verdana" w:hAnsi="Verdana"/>
          <w:b/>
          <w:sz w:val="20"/>
          <w:szCs w:val="20"/>
        </w:rPr>
        <w:t>10%</w:t>
      </w:r>
      <w:r w:rsidRPr="006D45D9">
        <w:rPr>
          <w:rFonts w:ascii="Verdana" w:hAnsi="Verdana"/>
          <w:sz w:val="20"/>
          <w:szCs w:val="20"/>
        </w:rPr>
        <w:t xml:space="preserve"> για όσο διάστημα είναι ενήμεροι και για όλο το προσωπικό τους.</w:t>
      </w:r>
      <w:r w:rsidR="006C7860" w:rsidRPr="006D45D9">
        <w:rPr>
          <w:rFonts w:ascii="Verdana" w:hAnsi="Verdana"/>
          <w:sz w:val="20"/>
          <w:szCs w:val="20"/>
        </w:rPr>
        <w:t xml:space="preserve">  </w:t>
      </w:r>
      <w:r w:rsidR="006C7860" w:rsidRPr="006D45D9">
        <w:rPr>
          <w:rFonts w:ascii="Verdana" w:hAnsi="Verdana"/>
          <w:b/>
          <w:sz w:val="20"/>
          <w:szCs w:val="20"/>
        </w:rPr>
        <w:t xml:space="preserve">ΚΑΙ </w:t>
      </w:r>
    </w:p>
    <w:p w:rsidR="006C7860" w:rsidRPr="006C7860" w:rsidRDefault="006C7860" w:rsidP="006D45D9">
      <w:pPr>
        <w:pStyle w:val="a3"/>
        <w:numPr>
          <w:ilvl w:val="0"/>
          <w:numId w:val="10"/>
        </w:numPr>
        <w:spacing w:before="100" w:beforeAutospacing="1" w:after="100" w:afterAutospacing="1"/>
        <w:rPr>
          <w:rFonts w:ascii="Verdana" w:hAnsi="Verdana" w:cs="Arial"/>
          <w:b/>
          <w:color w:val="222222"/>
          <w:u w:val="single"/>
          <w:shd w:val="clear" w:color="auto" w:fill="FFFFFF"/>
        </w:rPr>
      </w:pPr>
      <w:r w:rsidRPr="006C7860">
        <w:rPr>
          <w:rFonts w:ascii="Verdana" w:hAnsi="Verdana"/>
          <w:b/>
          <w:sz w:val="20"/>
          <w:szCs w:val="20"/>
        </w:rPr>
        <w:lastRenderedPageBreak/>
        <w:t xml:space="preserve">Η ΠΛΗΡΗΣ ΚΑΙ ΡΗΤΗ  ΚΑΤΟΧΥΡΩΣΗ  </w:t>
      </w:r>
      <w:r w:rsidR="00112E1D">
        <w:rPr>
          <w:rFonts w:ascii="Verdana" w:hAnsi="Verdana"/>
          <w:b/>
          <w:sz w:val="20"/>
          <w:szCs w:val="20"/>
        </w:rPr>
        <w:t xml:space="preserve">                                  </w:t>
      </w:r>
      <w:r w:rsidRPr="006C7860">
        <w:rPr>
          <w:rFonts w:ascii="Verdana" w:hAnsi="Verdana"/>
          <w:b/>
          <w:sz w:val="20"/>
          <w:szCs w:val="20"/>
        </w:rPr>
        <w:t>ΤΩΝ ΜΕΧΡΙ 31/12/2</w:t>
      </w:r>
      <w:r w:rsidR="00112E1D">
        <w:rPr>
          <w:rFonts w:ascii="Verdana" w:hAnsi="Verdana"/>
          <w:b/>
          <w:sz w:val="20"/>
          <w:szCs w:val="20"/>
        </w:rPr>
        <w:t>0</w:t>
      </w:r>
      <w:r w:rsidRPr="006C7860">
        <w:rPr>
          <w:rFonts w:ascii="Verdana" w:hAnsi="Verdana"/>
          <w:b/>
          <w:sz w:val="20"/>
          <w:szCs w:val="20"/>
        </w:rPr>
        <w:t>17 ΑΣΦΑΛΙΣΤΙΚΩΝ ΔΙΚΑΙΩΜΑΤΩΝ</w:t>
      </w:r>
      <w:r w:rsidR="00112E1D">
        <w:rPr>
          <w:rFonts w:ascii="Verdana" w:hAnsi="Verdana"/>
          <w:b/>
          <w:sz w:val="20"/>
          <w:szCs w:val="20"/>
        </w:rPr>
        <w:t xml:space="preserve">                                          </w:t>
      </w:r>
      <w:r w:rsidRPr="006C7860">
        <w:rPr>
          <w:rFonts w:ascii="Verdana" w:hAnsi="Verdana"/>
          <w:b/>
          <w:sz w:val="20"/>
          <w:szCs w:val="20"/>
        </w:rPr>
        <w:t xml:space="preserve"> ΤΩΝ ΑΣΦΑΛΙΣΜΕΝΩΝ</w:t>
      </w:r>
      <w:r w:rsidR="00912657">
        <w:rPr>
          <w:rFonts w:ascii="Verdana" w:hAnsi="Verdana"/>
          <w:b/>
          <w:sz w:val="20"/>
          <w:szCs w:val="20"/>
        </w:rPr>
        <w:t>, ενεργών και συνταξιούχων.</w:t>
      </w:r>
    </w:p>
    <w:p w:rsidR="00384A62" w:rsidRPr="004B65B0" w:rsidRDefault="00384A62" w:rsidP="004B65B0">
      <w:pPr>
        <w:spacing w:before="100" w:beforeAutospacing="1" w:afterAutospacing="1"/>
        <w:ind w:left="720"/>
        <w:jc w:val="center"/>
        <w:rPr>
          <w:rFonts w:ascii="Verdana" w:eastAsia="Times New Roman" w:hAnsi="Verdana" w:cs="Arial"/>
          <w:b/>
          <w:color w:val="222222"/>
          <w:sz w:val="28"/>
          <w:szCs w:val="28"/>
          <w:u w:val="single"/>
          <w:shd w:val="clear" w:color="auto" w:fill="FFFFFF"/>
          <w:lang w:eastAsia="el-GR"/>
        </w:rPr>
      </w:pPr>
      <w:r w:rsidRPr="004B65B0">
        <w:rPr>
          <w:rFonts w:ascii="Verdana" w:hAnsi="Verdana" w:cs="Arial"/>
          <w:b/>
          <w:color w:val="222222"/>
          <w:sz w:val="28"/>
          <w:szCs w:val="28"/>
          <w:u w:val="single"/>
          <w:shd w:val="clear" w:color="auto" w:fill="FFFFFF"/>
        </w:rPr>
        <w:t>Ο  νέος Νόμος  για  τον ΕΔΟΕΑΠ-ΜΜΕ</w:t>
      </w:r>
    </w:p>
    <w:p w:rsidR="00384A62" w:rsidRDefault="00384A62" w:rsidP="009A416C">
      <w:pPr>
        <w:spacing w:after="0" w:line="240" w:lineRule="auto"/>
        <w:rPr>
          <w:rFonts w:ascii="Verdana" w:eastAsia="Times New Roman" w:hAnsi="Verdana" w:cs="Arial"/>
          <w:color w:val="222222"/>
          <w:sz w:val="20"/>
          <w:szCs w:val="20"/>
          <w:shd w:val="clear" w:color="auto" w:fill="FFFFFF"/>
          <w:lang w:eastAsia="el-GR"/>
        </w:rPr>
      </w:pPr>
      <w:r w:rsidRPr="00BC2598">
        <w:rPr>
          <w:rFonts w:ascii="Verdana" w:eastAsia="Times New Roman" w:hAnsi="Verdana" w:cs="Arial"/>
          <w:b/>
          <w:color w:val="222222"/>
          <w:sz w:val="20"/>
          <w:szCs w:val="20"/>
          <w:shd w:val="clear" w:color="auto" w:fill="FFFFFF"/>
          <w:lang w:eastAsia="el-GR"/>
        </w:rPr>
        <w:t>Η ως άνω Συμφωνία</w:t>
      </w:r>
      <w:r w:rsidRPr="00BC2598">
        <w:rPr>
          <w:rFonts w:ascii="Verdana" w:eastAsia="Times New Roman" w:hAnsi="Verdana" w:cs="Arial"/>
          <w:color w:val="222222"/>
          <w:sz w:val="20"/>
          <w:szCs w:val="20"/>
          <w:shd w:val="clear" w:color="auto" w:fill="FFFFFF"/>
          <w:lang w:eastAsia="el-GR"/>
        </w:rPr>
        <w:t xml:space="preserve">   και για όλα τα οριζόμενα  σε αυτήν προϋποθέτει </w:t>
      </w:r>
      <w:r w:rsidRPr="00BC2598">
        <w:rPr>
          <w:rFonts w:ascii="Verdana" w:eastAsia="Times New Roman" w:hAnsi="Verdana" w:cs="Arial"/>
          <w:b/>
          <w:color w:val="222222"/>
          <w:sz w:val="20"/>
          <w:szCs w:val="20"/>
          <w:u w:val="single"/>
          <w:shd w:val="clear" w:color="auto" w:fill="FFFFFF"/>
          <w:lang w:eastAsia="el-GR"/>
        </w:rPr>
        <w:t xml:space="preserve">την άμεση  κατάθεση </w:t>
      </w:r>
      <w:r w:rsidR="00597C94">
        <w:rPr>
          <w:rFonts w:ascii="Verdana" w:eastAsia="Times New Roman" w:hAnsi="Verdana" w:cs="Arial"/>
          <w:b/>
          <w:color w:val="222222"/>
          <w:sz w:val="20"/>
          <w:szCs w:val="20"/>
          <w:u w:val="single"/>
          <w:shd w:val="clear" w:color="auto" w:fill="FFFFFF"/>
          <w:lang w:eastAsia="el-GR"/>
        </w:rPr>
        <w:t>Σ</w:t>
      </w:r>
      <w:r w:rsidRPr="00BC2598">
        <w:rPr>
          <w:rFonts w:ascii="Verdana" w:eastAsia="Times New Roman" w:hAnsi="Verdana" w:cs="Arial"/>
          <w:b/>
          <w:color w:val="222222"/>
          <w:sz w:val="20"/>
          <w:szCs w:val="20"/>
          <w:u w:val="single"/>
          <w:shd w:val="clear" w:color="auto" w:fill="FFFFFF"/>
          <w:lang w:eastAsia="el-GR"/>
        </w:rPr>
        <w:t xml:space="preserve">χεδίου </w:t>
      </w:r>
      <w:r w:rsidR="00597C94">
        <w:rPr>
          <w:rFonts w:ascii="Verdana" w:eastAsia="Times New Roman" w:hAnsi="Verdana" w:cs="Arial"/>
          <w:b/>
          <w:color w:val="222222"/>
          <w:sz w:val="20"/>
          <w:szCs w:val="20"/>
          <w:u w:val="single"/>
          <w:shd w:val="clear" w:color="auto" w:fill="FFFFFF"/>
          <w:lang w:eastAsia="el-GR"/>
        </w:rPr>
        <w:t>Ν</w:t>
      </w:r>
      <w:r w:rsidRPr="00BC2598">
        <w:rPr>
          <w:rFonts w:ascii="Verdana" w:eastAsia="Times New Roman" w:hAnsi="Verdana" w:cs="Arial"/>
          <w:b/>
          <w:color w:val="222222"/>
          <w:sz w:val="20"/>
          <w:szCs w:val="20"/>
          <w:u w:val="single"/>
          <w:shd w:val="clear" w:color="auto" w:fill="FFFFFF"/>
          <w:lang w:eastAsia="el-GR"/>
        </w:rPr>
        <w:t xml:space="preserve">όμου </w:t>
      </w:r>
      <w:r w:rsidRPr="00BC2598">
        <w:rPr>
          <w:rFonts w:ascii="Verdana" w:eastAsia="Times New Roman" w:hAnsi="Verdana" w:cs="Arial"/>
          <w:color w:val="222222"/>
          <w:sz w:val="20"/>
          <w:szCs w:val="20"/>
          <w:shd w:val="clear" w:color="auto" w:fill="FFFFFF"/>
          <w:lang w:eastAsia="el-GR"/>
        </w:rPr>
        <w:t xml:space="preserve"> εντός του Σεπτεμβρίου   για ψήφιση από τη Βουλή των Ελλήνων</w:t>
      </w:r>
      <w:r w:rsidR="00597C94">
        <w:rPr>
          <w:rFonts w:ascii="Verdana" w:eastAsia="Times New Roman" w:hAnsi="Verdana" w:cs="Arial"/>
          <w:color w:val="222222"/>
          <w:sz w:val="20"/>
          <w:szCs w:val="20"/>
          <w:shd w:val="clear" w:color="auto" w:fill="FFFFFF"/>
          <w:lang w:eastAsia="el-GR"/>
        </w:rPr>
        <w:t>,</w:t>
      </w:r>
      <w:r w:rsidRPr="00BC2598">
        <w:rPr>
          <w:rFonts w:ascii="Verdana" w:eastAsia="Times New Roman" w:hAnsi="Verdana" w:cs="Arial"/>
          <w:color w:val="222222"/>
          <w:sz w:val="20"/>
          <w:szCs w:val="20"/>
          <w:shd w:val="clear" w:color="auto" w:fill="FFFFFF"/>
          <w:lang w:eastAsia="el-GR"/>
        </w:rPr>
        <w:t xml:space="preserve">  το  οποίο στις διατάξεις του  :</w:t>
      </w:r>
    </w:p>
    <w:p w:rsidR="0038055E" w:rsidRPr="00BC2598" w:rsidRDefault="0038055E" w:rsidP="009A416C">
      <w:pPr>
        <w:spacing w:after="0" w:line="240" w:lineRule="auto"/>
        <w:rPr>
          <w:rFonts w:ascii="Verdana" w:eastAsia="Times New Roman" w:hAnsi="Verdana" w:cs="Arial"/>
          <w:color w:val="222222"/>
          <w:sz w:val="20"/>
          <w:szCs w:val="20"/>
          <w:shd w:val="clear" w:color="auto" w:fill="FFFFFF"/>
          <w:lang w:eastAsia="el-GR"/>
        </w:rPr>
      </w:pPr>
    </w:p>
    <w:p w:rsidR="004B65B0" w:rsidRDefault="004B65B0" w:rsidP="009A416C">
      <w:pPr>
        <w:pStyle w:val="a3"/>
        <w:numPr>
          <w:ilvl w:val="0"/>
          <w:numId w:val="6"/>
        </w:numPr>
        <w:rPr>
          <w:rFonts w:ascii="Verdana" w:hAnsi="Verdana" w:cs="Arial"/>
          <w:color w:val="222222"/>
          <w:sz w:val="20"/>
          <w:szCs w:val="20"/>
          <w:shd w:val="clear" w:color="auto" w:fill="FFFFFF"/>
        </w:rPr>
      </w:pPr>
      <w:r w:rsidRPr="004B65B0">
        <w:rPr>
          <w:rFonts w:ascii="Verdana" w:hAnsi="Verdana" w:cs="Arial"/>
          <w:b/>
          <w:color w:val="222222"/>
          <w:sz w:val="20"/>
          <w:szCs w:val="20"/>
          <w:shd w:val="clear" w:color="auto" w:fill="FFFFFF"/>
        </w:rPr>
        <w:t>Θα</w:t>
      </w:r>
      <w:r w:rsidR="00384A62" w:rsidRPr="004B65B0">
        <w:rPr>
          <w:rFonts w:ascii="Verdana" w:hAnsi="Verdana" w:cs="Arial"/>
          <w:color w:val="222222"/>
          <w:sz w:val="20"/>
          <w:szCs w:val="20"/>
          <w:shd w:val="clear" w:color="auto" w:fill="FFFFFF"/>
        </w:rPr>
        <w:t xml:space="preserve">  </w:t>
      </w:r>
      <w:r w:rsidR="00384A62" w:rsidRPr="004B65B0">
        <w:rPr>
          <w:rFonts w:ascii="Verdana" w:hAnsi="Verdana" w:cs="Arial"/>
          <w:b/>
          <w:color w:val="222222"/>
          <w:sz w:val="20"/>
          <w:szCs w:val="20"/>
          <w:shd w:val="clear" w:color="auto" w:fill="FFFFFF"/>
        </w:rPr>
        <w:t>κατ</w:t>
      </w:r>
      <w:r w:rsidR="0038055E" w:rsidRPr="004B65B0">
        <w:rPr>
          <w:rFonts w:ascii="Verdana" w:hAnsi="Verdana" w:cs="Arial"/>
          <w:b/>
          <w:color w:val="222222"/>
          <w:sz w:val="20"/>
          <w:szCs w:val="20"/>
          <w:shd w:val="clear" w:color="auto" w:fill="FFFFFF"/>
        </w:rPr>
        <w:t>αργεί</w:t>
      </w:r>
      <w:r w:rsidR="00384A62" w:rsidRPr="004B65B0">
        <w:rPr>
          <w:rFonts w:ascii="Verdana" w:hAnsi="Verdana" w:cs="Arial"/>
          <w:color w:val="222222"/>
          <w:sz w:val="20"/>
          <w:szCs w:val="20"/>
          <w:shd w:val="clear" w:color="auto" w:fill="FFFFFF"/>
        </w:rPr>
        <w:t xml:space="preserve"> το</w:t>
      </w:r>
      <w:r w:rsidR="0038055E" w:rsidRPr="004B65B0">
        <w:rPr>
          <w:rFonts w:ascii="Verdana" w:hAnsi="Verdana" w:cs="Arial"/>
          <w:color w:val="222222"/>
          <w:sz w:val="20"/>
          <w:szCs w:val="20"/>
          <w:shd w:val="clear" w:color="auto" w:fill="FFFFFF"/>
        </w:rPr>
        <w:t>ν</w:t>
      </w:r>
      <w:r w:rsidR="00384A62" w:rsidRPr="004B65B0">
        <w:rPr>
          <w:rFonts w:ascii="Verdana" w:hAnsi="Verdana" w:cs="Arial"/>
          <w:color w:val="222222"/>
          <w:sz w:val="20"/>
          <w:szCs w:val="20"/>
          <w:shd w:val="clear" w:color="auto" w:fill="FFFFFF"/>
        </w:rPr>
        <w:t xml:space="preserve"> αναγκαστικ</w:t>
      </w:r>
      <w:r w:rsidR="0038055E" w:rsidRPr="004B65B0">
        <w:rPr>
          <w:rFonts w:ascii="Verdana" w:hAnsi="Verdana" w:cs="Arial"/>
          <w:color w:val="222222"/>
          <w:sz w:val="20"/>
          <w:szCs w:val="20"/>
          <w:shd w:val="clear" w:color="auto" w:fill="FFFFFF"/>
        </w:rPr>
        <w:t>ό</w:t>
      </w:r>
      <w:r w:rsidR="00384A62" w:rsidRPr="004B65B0">
        <w:rPr>
          <w:rFonts w:ascii="Verdana" w:hAnsi="Verdana" w:cs="Arial"/>
          <w:color w:val="222222"/>
          <w:sz w:val="20"/>
          <w:szCs w:val="20"/>
          <w:shd w:val="clear" w:color="auto" w:fill="FFFFFF"/>
        </w:rPr>
        <w:t xml:space="preserve"> νόμο 248/1968</w:t>
      </w:r>
    </w:p>
    <w:p w:rsidR="004B65B0" w:rsidRPr="004B65B0" w:rsidRDefault="004B65B0" w:rsidP="009A416C">
      <w:pPr>
        <w:pStyle w:val="a3"/>
        <w:numPr>
          <w:ilvl w:val="0"/>
          <w:numId w:val="6"/>
        </w:numPr>
        <w:rPr>
          <w:rFonts w:ascii="Verdana" w:hAnsi="Verdana" w:cs="Arial"/>
          <w:color w:val="222222"/>
          <w:sz w:val="20"/>
          <w:szCs w:val="20"/>
          <w:shd w:val="clear" w:color="auto" w:fill="FFFFFF"/>
        </w:rPr>
      </w:pPr>
      <w:r w:rsidRPr="004B65B0">
        <w:rPr>
          <w:rFonts w:ascii="Verdana" w:hAnsi="Verdana" w:cs="Arial"/>
          <w:b/>
          <w:color w:val="222222"/>
          <w:sz w:val="20"/>
          <w:szCs w:val="20"/>
          <w:shd w:val="clear" w:color="auto" w:fill="FFFFFF"/>
        </w:rPr>
        <w:t xml:space="preserve">Θα θεσμοθετεί Ιδιότυπο Πόρο   </w:t>
      </w:r>
      <w:r w:rsidRPr="004B65B0">
        <w:rPr>
          <w:rFonts w:ascii="Verdana" w:hAnsi="Verdana" w:cs="Arial"/>
          <w:color w:val="222222"/>
          <w:sz w:val="20"/>
          <w:szCs w:val="20"/>
          <w:shd w:val="clear" w:color="auto" w:fill="FFFFFF"/>
        </w:rPr>
        <w:t>υπέρ της  βιωσιμότητας του  Ταμείου</w:t>
      </w:r>
    </w:p>
    <w:p w:rsidR="004B65B0" w:rsidRPr="004B65B0" w:rsidRDefault="004B65B0" w:rsidP="009A416C">
      <w:pPr>
        <w:pStyle w:val="a3"/>
        <w:numPr>
          <w:ilvl w:val="0"/>
          <w:numId w:val="6"/>
        </w:numPr>
        <w:rPr>
          <w:rFonts w:ascii="Verdana" w:hAnsi="Verdana" w:cs="Arial"/>
          <w:color w:val="222222"/>
          <w:sz w:val="20"/>
          <w:szCs w:val="20"/>
          <w:shd w:val="clear" w:color="auto" w:fill="FFFFFF"/>
        </w:rPr>
      </w:pPr>
      <w:r w:rsidRPr="004B65B0">
        <w:rPr>
          <w:rFonts w:ascii="Verdana" w:hAnsi="Verdana" w:cs="Arial"/>
          <w:b/>
          <w:color w:val="222222"/>
          <w:sz w:val="20"/>
          <w:szCs w:val="20"/>
          <w:shd w:val="clear" w:color="auto" w:fill="FFFFFF"/>
        </w:rPr>
        <w:t>Θ</w:t>
      </w:r>
      <w:r w:rsidR="00384A62" w:rsidRPr="004B65B0">
        <w:rPr>
          <w:rFonts w:ascii="Verdana" w:hAnsi="Verdana" w:cs="Arial"/>
          <w:b/>
          <w:color w:val="222222"/>
          <w:sz w:val="20"/>
          <w:szCs w:val="20"/>
          <w:shd w:val="clear" w:color="auto" w:fill="FFFFFF"/>
        </w:rPr>
        <w:t>α διασφαλί</w:t>
      </w:r>
      <w:r w:rsidR="00112E1D">
        <w:rPr>
          <w:rFonts w:ascii="Verdana" w:hAnsi="Verdana" w:cs="Arial"/>
          <w:b/>
          <w:color w:val="222222"/>
          <w:sz w:val="20"/>
          <w:szCs w:val="20"/>
          <w:shd w:val="clear" w:color="auto" w:fill="FFFFFF"/>
        </w:rPr>
        <w:t>σ</w:t>
      </w:r>
      <w:r w:rsidR="00384A62" w:rsidRPr="004B65B0">
        <w:rPr>
          <w:rFonts w:ascii="Verdana" w:hAnsi="Verdana" w:cs="Arial"/>
          <w:b/>
          <w:color w:val="222222"/>
          <w:sz w:val="20"/>
          <w:szCs w:val="20"/>
          <w:shd w:val="clear" w:color="auto" w:fill="FFFFFF"/>
        </w:rPr>
        <w:t>ει  ρητά</w:t>
      </w:r>
      <w:r w:rsidR="00384A62" w:rsidRPr="004B65B0">
        <w:rPr>
          <w:rFonts w:ascii="Verdana" w:hAnsi="Verdana" w:cs="Arial"/>
          <w:color w:val="222222"/>
          <w:sz w:val="20"/>
          <w:szCs w:val="20"/>
          <w:shd w:val="clear" w:color="auto" w:fill="FFFFFF"/>
        </w:rPr>
        <w:t xml:space="preserve"> την κινητή και  ακίνητη περιουσία του  ΕΔΟΕΑΠ  των </w:t>
      </w:r>
      <w:r w:rsidR="00112E1D">
        <w:rPr>
          <w:rFonts w:ascii="Verdana" w:hAnsi="Verdana" w:cs="Arial"/>
          <w:color w:val="222222"/>
          <w:sz w:val="20"/>
          <w:szCs w:val="20"/>
          <w:shd w:val="clear" w:color="auto" w:fill="FFFFFF"/>
        </w:rPr>
        <w:t>ενδίκων κ</w:t>
      </w:r>
      <w:r w:rsidR="00384A62" w:rsidRPr="004B65B0">
        <w:rPr>
          <w:rFonts w:ascii="Verdana" w:hAnsi="Verdana" w:cs="Arial"/>
          <w:color w:val="222222"/>
          <w:sz w:val="20"/>
          <w:szCs w:val="20"/>
          <w:shd w:val="clear" w:color="auto" w:fill="FFFFFF"/>
        </w:rPr>
        <w:t xml:space="preserve">αι μη  </w:t>
      </w:r>
      <w:r w:rsidR="00112E1D">
        <w:rPr>
          <w:rFonts w:ascii="Verdana" w:hAnsi="Verdana" w:cs="Arial"/>
          <w:color w:val="222222"/>
          <w:sz w:val="20"/>
          <w:szCs w:val="20"/>
          <w:shd w:val="clear" w:color="auto" w:fill="FFFFFF"/>
        </w:rPr>
        <w:t>ενδίκων</w:t>
      </w:r>
      <w:r w:rsidR="00597C94">
        <w:rPr>
          <w:rFonts w:ascii="Verdana" w:hAnsi="Verdana" w:cs="Arial"/>
          <w:color w:val="222222"/>
          <w:sz w:val="20"/>
          <w:szCs w:val="20"/>
          <w:shd w:val="clear" w:color="auto" w:fill="FFFFFF"/>
        </w:rPr>
        <w:t xml:space="preserve"> </w:t>
      </w:r>
      <w:r w:rsidR="00384A62" w:rsidRPr="004B65B0">
        <w:rPr>
          <w:rFonts w:ascii="Verdana" w:hAnsi="Verdana" w:cs="Arial"/>
          <w:color w:val="222222"/>
          <w:sz w:val="20"/>
          <w:szCs w:val="20"/>
          <w:shd w:val="clear" w:color="auto" w:fill="FFFFFF"/>
        </w:rPr>
        <w:t xml:space="preserve"> απαιτήσεων του  </w:t>
      </w:r>
      <w:r w:rsidR="00597C94" w:rsidRPr="004B65B0">
        <w:rPr>
          <w:rFonts w:ascii="Verdana" w:hAnsi="Verdana" w:cs="Arial"/>
          <w:color w:val="222222"/>
          <w:sz w:val="20"/>
          <w:szCs w:val="20"/>
          <w:shd w:val="clear" w:color="auto" w:fill="FFFFFF"/>
        </w:rPr>
        <w:t>συμπεριλαμβανομένων</w:t>
      </w:r>
      <w:r w:rsidR="00597C94">
        <w:rPr>
          <w:rFonts w:ascii="Verdana" w:hAnsi="Verdana" w:cs="Arial"/>
          <w:color w:val="222222"/>
          <w:sz w:val="20"/>
          <w:szCs w:val="20"/>
          <w:shd w:val="clear" w:color="auto" w:fill="FFFFFF"/>
        </w:rPr>
        <w:t>.</w:t>
      </w:r>
    </w:p>
    <w:p w:rsidR="0038055E" w:rsidRPr="004B65B0" w:rsidRDefault="004B65B0" w:rsidP="0038055E">
      <w:pPr>
        <w:pStyle w:val="a3"/>
        <w:numPr>
          <w:ilvl w:val="0"/>
          <w:numId w:val="6"/>
        </w:numPr>
        <w:rPr>
          <w:rFonts w:ascii="Verdana" w:hAnsi="Verdana" w:cs="Arial"/>
          <w:color w:val="222222"/>
          <w:sz w:val="20"/>
          <w:szCs w:val="20"/>
          <w:shd w:val="clear" w:color="auto" w:fill="FFFFFF"/>
        </w:rPr>
      </w:pPr>
      <w:r w:rsidRPr="004B65B0">
        <w:rPr>
          <w:rFonts w:ascii="Verdana" w:hAnsi="Verdana" w:cs="Arial"/>
          <w:b/>
          <w:color w:val="222222"/>
          <w:sz w:val="20"/>
          <w:szCs w:val="20"/>
          <w:shd w:val="clear" w:color="auto" w:fill="FFFFFF"/>
        </w:rPr>
        <w:t>Θ</w:t>
      </w:r>
      <w:r w:rsidR="00384A62" w:rsidRPr="004B65B0">
        <w:rPr>
          <w:rFonts w:ascii="Verdana" w:hAnsi="Verdana" w:cs="Arial"/>
          <w:b/>
          <w:color w:val="222222"/>
          <w:sz w:val="20"/>
          <w:szCs w:val="20"/>
          <w:shd w:val="clear" w:color="auto" w:fill="FFFFFF"/>
        </w:rPr>
        <w:t>α  κατοχυρώνει ρητά</w:t>
      </w:r>
      <w:r w:rsidR="00384A62" w:rsidRPr="004B65B0">
        <w:rPr>
          <w:rFonts w:ascii="Verdana" w:hAnsi="Verdana" w:cs="Arial"/>
          <w:b/>
          <w:color w:val="222222"/>
          <w:sz w:val="20"/>
          <w:szCs w:val="20"/>
          <w:u w:val="single"/>
          <w:shd w:val="clear" w:color="auto" w:fill="FFFFFF"/>
        </w:rPr>
        <w:t xml:space="preserve"> τα ΩΡΙΜΑ</w:t>
      </w:r>
      <w:r w:rsidRPr="004B65B0">
        <w:rPr>
          <w:rFonts w:ascii="Verdana" w:hAnsi="Verdana" w:cs="Arial"/>
          <w:b/>
          <w:color w:val="222222"/>
          <w:sz w:val="20"/>
          <w:szCs w:val="20"/>
          <w:u w:val="single"/>
          <w:shd w:val="clear" w:color="auto" w:fill="FFFFFF"/>
        </w:rPr>
        <w:t xml:space="preserve"> </w:t>
      </w:r>
      <w:r w:rsidR="00970AF0" w:rsidRPr="004B65B0">
        <w:rPr>
          <w:rFonts w:ascii="Verdana" w:hAnsi="Verdana" w:cs="Arial"/>
          <w:b/>
          <w:color w:val="222222"/>
          <w:sz w:val="20"/>
          <w:szCs w:val="20"/>
          <w:u w:val="single"/>
          <w:shd w:val="clear" w:color="auto" w:fill="FFFFFF"/>
        </w:rPr>
        <w:t xml:space="preserve">και τα συνταξιοδοτικά </w:t>
      </w:r>
      <w:r w:rsidR="00384A62" w:rsidRPr="004B65B0">
        <w:rPr>
          <w:rFonts w:ascii="Verdana" w:hAnsi="Verdana" w:cs="Arial"/>
          <w:b/>
          <w:color w:val="222222"/>
          <w:sz w:val="20"/>
          <w:szCs w:val="20"/>
          <w:u w:val="single"/>
          <w:shd w:val="clear" w:color="auto" w:fill="FFFFFF"/>
        </w:rPr>
        <w:t>δικαιώματα</w:t>
      </w:r>
      <w:r w:rsidR="00384A62" w:rsidRPr="004B65B0">
        <w:rPr>
          <w:rFonts w:ascii="Verdana" w:hAnsi="Verdana" w:cs="Arial"/>
          <w:b/>
          <w:color w:val="222222"/>
          <w:sz w:val="20"/>
          <w:szCs w:val="20"/>
          <w:shd w:val="clear" w:color="auto" w:fill="FFFFFF"/>
        </w:rPr>
        <w:t xml:space="preserve"> των μετόχων  μελών του υφιστάμενου </w:t>
      </w:r>
      <w:proofErr w:type="spellStart"/>
      <w:r w:rsidR="00384A62" w:rsidRPr="004B65B0">
        <w:rPr>
          <w:rFonts w:ascii="Verdana" w:hAnsi="Verdana" w:cs="Arial"/>
          <w:b/>
          <w:color w:val="222222"/>
          <w:sz w:val="20"/>
          <w:szCs w:val="20"/>
          <w:shd w:val="clear" w:color="auto" w:fill="FFFFFF"/>
        </w:rPr>
        <w:t>νπιδ</w:t>
      </w:r>
      <w:proofErr w:type="spellEnd"/>
      <w:r w:rsidR="00384A62" w:rsidRPr="004B65B0">
        <w:rPr>
          <w:rFonts w:ascii="Verdana" w:hAnsi="Verdana" w:cs="Arial"/>
          <w:b/>
          <w:color w:val="222222"/>
          <w:sz w:val="20"/>
          <w:szCs w:val="20"/>
          <w:shd w:val="clear" w:color="auto" w:fill="FFFFFF"/>
        </w:rPr>
        <w:t xml:space="preserve"> ΕΔΟΕΑΠ </w:t>
      </w:r>
    </w:p>
    <w:p w:rsidR="004B65B0" w:rsidRPr="004B65B0" w:rsidRDefault="0038055E" w:rsidP="004B65B0">
      <w:pPr>
        <w:pStyle w:val="a3"/>
        <w:numPr>
          <w:ilvl w:val="0"/>
          <w:numId w:val="6"/>
        </w:numPr>
        <w:rPr>
          <w:rFonts w:ascii="Verdana" w:hAnsi="Verdana" w:cs="Arial"/>
          <w:b/>
          <w:color w:val="222222"/>
          <w:sz w:val="20"/>
          <w:szCs w:val="20"/>
          <w:u w:val="single"/>
          <w:shd w:val="clear" w:color="auto" w:fill="FFFFFF"/>
        </w:rPr>
      </w:pPr>
      <w:r w:rsidRPr="004B65B0">
        <w:rPr>
          <w:rFonts w:ascii="Verdana" w:hAnsi="Verdana" w:cs="Arial"/>
          <w:b/>
          <w:color w:val="222222"/>
          <w:sz w:val="20"/>
          <w:szCs w:val="20"/>
          <w:shd w:val="clear" w:color="auto" w:fill="FFFFFF"/>
        </w:rPr>
        <w:t>Θα προστατεύει</w:t>
      </w:r>
      <w:r w:rsidRPr="004B65B0">
        <w:rPr>
          <w:rFonts w:ascii="Verdana" w:hAnsi="Verdana" w:cs="Arial"/>
          <w:color w:val="222222"/>
          <w:sz w:val="20"/>
          <w:szCs w:val="20"/>
          <w:shd w:val="clear" w:color="auto" w:fill="FFFFFF"/>
        </w:rPr>
        <w:t xml:space="preserve"> τον αυτοδιοικούμενο χαρακτήρα  και τη  νομική υπόσταση του  Οργανισμού ,ως εποπτευόμενου ΝΠΙΔ </w:t>
      </w:r>
    </w:p>
    <w:p w:rsidR="00384A62" w:rsidRPr="004B65B0" w:rsidRDefault="00970AF0" w:rsidP="009A416C">
      <w:pPr>
        <w:pStyle w:val="a3"/>
        <w:numPr>
          <w:ilvl w:val="0"/>
          <w:numId w:val="6"/>
        </w:numPr>
        <w:rPr>
          <w:rFonts w:ascii="Verdana" w:hAnsi="Verdana" w:cs="Arial"/>
          <w:color w:val="222222"/>
          <w:sz w:val="20"/>
          <w:szCs w:val="20"/>
          <w:shd w:val="clear" w:color="auto" w:fill="FFFFFF"/>
        </w:rPr>
      </w:pPr>
      <w:r w:rsidRPr="004B65B0">
        <w:rPr>
          <w:rFonts w:ascii="Verdana" w:hAnsi="Verdana" w:cs="Arial"/>
          <w:b/>
          <w:color w:val="222222"/>
          <w:sz w:val="20"/>
          <w:szCs w:val="20"/>
          <w:u w:val="single"/>
          <w:shd w:val="clear" w:color="auto" w:fill="FFFFFF"/>
        </w:rPr>
        <w:t xml:space="preserve">Θα  διατηρεί   </w:t>
      </w:r>
      <w:r w:rsidR="00384A62" w:rsidRPr="004B65B0">
        <w:rPr>
          <w:rFonts w:ascii="Verdana" w:hAnsi="Verdana" w:cs="Arial"/>
          <w:b/>
          <w:color w:val="222222"/>
          <w:sz w:val="20"/>
          <w:szCs w:val="20"/>
          <w:u w:val="single"/>
          <w:shd w:val="clear" w:color="auto" w:fill="FFFFFF"/>
        </w:rPr>
        <w:t>τα εργασιακά δικαιώματα των νυν εργαζομένων του</w:t>
      </w:r>
      <w:r w:rsidR="00384A62" w:rsidRPr="004B65B0">
        <w:rPr>
          <w:rFonts w:ascii="Verdana" w:hAnsi="Verdana" w:cs="Arial"/>
          <w:color w:val="222222"/>
          <w:sz w:val="20"/>
          <w:szCs w:val="20"/>
          <w:shd w:val="clear" w:color="auto" w:fill="FFFFFF"/>
        </w:rPr>
        <w:t xml:space="preserve"> </w:t>
      </w:r>
      <w:r w:rsidR="00597C94" w:rsidRPr="00597C94">
        <w:rPr>
          <w:rFonts w:ascii="Verdana" w:hAnsi="Verdana" w:cs="Arial"/>
          <w:color w:val="222222"/>
          <w:sz w:val="20"/>
          <w:szCs w:val="20"/>
          <w:shd w:val="clear" w:color="auto" w:fill="FFFFFF"/>
        </w:rPr>
        <w:t>:</w:t>
      </w:r>
      <w:r w:rsidR="00384A62" w:rsidRPr="004B65B0">
        <w:rPr>
          <w:rFonts w:ascii="Verdana" w:hAnsi="Verdana" w:cs="Arial"/>
          <w:color w:val="222222"/>
          <w:sz w:val="20"/>
          <w:szCs w:val="20"/>
          <w:shd w:val="clear" w:color="auto" w:fill="FFFFFF"/>
        </w:rPr>
        <w:t xml:space="preserve">  διοικητικών  υπαλλήλων, ιατρών, νοσηλευτών και βοηθητικού προσωπικού.</w:t>
      </w:r>
      <w:r w:rsidR="004B65B0">
        <w:rPr>
          <w:rFonts w:ascii="Verdana" w:hAnsi="Verdana" w:cs="Arial"/>
          <w:color w:val="222222"/>
          <w:sz w:val="20"/>
          <w:szCs w:val="20"/>
          <w:shd w:val="clear" w:color="auto" w:fill="FFFFFF"/>
        </w:rPr>
        <w:t xml:space="preserve">             </w:t>
      </w:r>
    </w:p>
    <w:p w:rsidR="00384A62" w:rsidRPr="004B65B0" w:rsidRDefault="004B65B0" w:rsidP="004B65B0">
      <w:pPr>
        <w:ind w:left="360"/>
        <w:rPr>
          <w:rFonts w:ascii="Verdana" w:hAnsi="Verdana"/>
          <w:sz w:val="20"/>
          <w:szCs w:val="20"/>
        </w:rPr>
      </w:pPr>
      <w:r>
        <w:rPr>
          <w:rFonts w:ascii="Verdana" w:hAnsi="Verdana" w:cs="Arial"/>
          <w:b/>
          <w:color w:val="222222"/>
          <w:sz w:val="20"/>
          <w:szCs w:val="20"/>
          <w:u w:val="single"/>
          <w:shd w:val="clear" w:color="auto" w:fill="FFFFFF"/>
        </w:rPr>
        <w:t xml:space="preserve">                                                                                                                         </w:t>
      </w:r>
      <w:r w:rsidR="00384A62" w:rsidRPr="004B65B0">
        <w:rPr>
          <w:rFonts w:ascii="Verdana" w:hAnsi="Verdana" w:cs="Arial"/>
          <w:b/>
          <w:color w:val="222222"/>
          <w:sz w:val="20"/>
          <w:szCs w:val="20"/>
          <w:u w:val="single"/>
          <w:shd w:val="clear" w:color="auto" w:fill="FFFFFF"/>
        </w:rPr>
        <w:t>Η Κυβέρνηση δεσμεύεται</w:t>
      </w:r>
      <w:r w:rsidR="00384A62" w:rsidRPr="004B65B0">
        <w:rPr>
          <w:rFonts w:ascii="Verdana" w:hAnsi="Verdana" w:cs="Arial"/>
          <w:color w:val="222222"/>
          <w:sz w:val="20"/>
          <w:szCs w:val="20"/>
          <w:shd w:val="clear" w:color="auto" w:fill="FFFFFF"/>
        </w:rPr>
        <w:t xml:space="preserve"> να φέρει το νομοθέτημα σε </w:t>
      </w:r>
      <w:r w:rsidR="00384A62" w:rsidRPr="004B65B0">
        <w:rPr>
          <w:rFonts w:ascii="Verdana" w:hAnsi="Verdana" w:cs="Arial"/>
          <w:b/>
          <w:color w:val="222222"/>
          <w:sz w:val="20"/>
          <w:szCs w:val="20"/>
          <w:u w:val="single"/>
          <w:shd w:val="clear" w:color="auto" w:fill="FFFFFF"/>
        </w:rPr>
        <w:t>δημόσια  διαβούλευση</w:t>
      </w:r>
      <w:r w:rsidR="00384A62" w:rsidRPr="004B65B0">
        <w:rPr>
          <w:rFonts w:ascii="Verdana" w:hAnsi="Verdana" w:cs="Arial"/>
          <w:color w:val="222222"/>
          <w:sz w:val="20"/>
          <w:szCs w:val="20"/>
          <w:shd w:val="clear" w:color="auto" w:fill="FFFFFF"/>
        </w:rPr>
        <w:t xml:space="preserve"> , ώστε οι μέτοχοι μέλη  και οι κοινωνικοί </w:t>
      </w:r>
      <w:r w:rsidR="00597C94">
        <w:rPr>
          <w:rFonts w:ascii="Verdana" w:hAnsi="Verdana" w:cs="Arial"/>
          <w:color w:val="222222"/>
          <w:sz w:val="20"/>
          <w:szCs w:val="20"/>
          <w:shd w:val="clear" w:color="auto" w:fill="FFFFFF"/>
        </w:rPr>
        <w:t xml:space="preserve">Εταίροι </w:t>
      </w:r>
      <w:r w:rsidR="00384A62" w:rsidRPr="004B65B0">
        <w:rPr>
          <w:rFonts w:ascii="Verdana" w:hAnsi="Verdana" w:cs="Arial"/>
          <w:color w:val="222222"/>
          <w:sz w:val="20"/>
          <w:szCs w:val="20"/>
          <w:shd w:val="clear" w:color="auto" w:fill="FFFFFF"/>
        </w:rPr>
        <w:t xml:space="preserve">του </w:t>
      </w:r>
      <w:r w:rsidR="00597C94">
        <w:rPr>
          <w:rFonts w:ascii="Verdana" w:hAnsi="Verdana" w:cs="Arial"/>
          <w:color w:val="222222"/>
          <w:sz w:val="20"/>
          <w:szCs w:val="20"/>
          <w:shd w:val="clear" w:color="auto" w:fill="FFFFFF"/>
        </w:rPr>
        <w:t>Κ</w:t>
      </w:r>
      <w:r w:rsidR="00384A62" w:rsidRPr="004B65B0">
        <w:rPr>
          <w:rFonts w:ascii="Verdana" w:hAnsi="Verdana" w:cs="Arial"/>
          <w:color w:val="222222"/>
          <w:sz w:val="20"/>
          <w:szCs w:val="20"/>
          <w:shd w:val="clear" w:color="auto" w:fill="FFFFFF"/>
        </w:rPr>
        <w:t xml:space="preserve">λάδου </w:t>
      </w:r>
      <w:r w:rsidR="00597C94" w:rsidRPr="00597C94">
        <w:rPr>
          <w:rFonts w:ascii="Verdana" w:hAnsi="Verdana" w:cs="Arial"/>
          <w:color w:val="222222"/>
          <w:sz w:val="20"/>
          <w:szCs w:val="20"/>
          <w:shd w:val="clear" w:color="auto" w:fill="FFFFFF"/>
        </w:rPr>
        <w:t>,</w:t>
      </w:r>
      <w:r w:rsidR="00384A62" w:rsidRPr="004B65B0">
        <w:rPr>
          <w:rFonts w:ascii="Verdana" w:hAnsi="Verdana" w:cs="Arial"/>
          <w:color w:val="222222"/>
          <w:sz w:val="20"/>
          <w:szCs w:val="20"/>
          <w:shd w:val="clear" w:color="auto" w:fill="FFFFFF"/>
        </w:rPr>
        <w:t xml:space="preserve">εργοδότες και συνδικαλιστικοί </w:t>
      </w:r>
      <w:r w:rsidR="00597C94">
        <w:rPr>
          <w:rFonts w:ascii="Verdana" w:hAnsi="Verdana" w:cs="Arial"/>
          <w:color w:val="222222"/>
          <w:sz w:val="20"/>
          <w:szCs w:val="20"/>
          <w:shd w:val="clear" w:color="auto" w:fill="FFFFFF"/>
        </w:rPr>
        <w:t>Φ</w:t>
      </w:r>
      <w:r w:rsidR="00384A62" w:rsidRPr="004B65B0">
        <w:rPr>
          <w:rFonts w:ascii="Verdana" w:hAnsi="Verdana" w:cs="Arial"/>
          <w:color w:val="222222"/>
          <w:sz w:val="20"/>
          <w:szCs w:val="20"/>
          <w:shd w:val="clear" w:color="auto" w:fill="FFFFFF"/>
        </w:rPr>
        <w:t>ορείς  να καταθέσουν</w:t>
      </w:r>
      <w:r w:rsidR="00597C94">
        <w:rPr>
          <w:rFonts w:ascii="Verdana" w:hAnsi="Verdana" w:cs="Arial"/>
          <w:color w:val="222222"/>
          <w:sz w:val="20"/>
          <w:szCs w:val="20"/>
          <w:shd w:val="clear" w:color="auto" w:fill="FFFFFF"/>
        </w:rPr>
        <w:t>,</w:t>
      </w:r>
      <w:r w:rsidR="00384A62" w:rsidRPr="004B65B0">
        <w:rPr>
          <w:rFonts w:ascii="Verdana" w:hAnsi="Verdana" w:cs="Arial"/>
          <w:color w:val="222222"/>
          <w:sz w:val="20"/>
          <w:szCs w:val="20"/>
          <w:shd w:val="clear" w:color="auto" w:fill="FFFFFF"/>
        </w:rPr>
        <w:t xml:space="preserve"> με πλήρη διαφάνεια</w:t>
      </w:r>
      <w:r w:rsidR="00597C94">
        <w:rPr>
          <w:rFonts w:ascii="Verdana" w:hAnsi="Verdana" w:cs="Arial"/>
          <w:color w:val="222222"/>
          <w:sz w:val="20"/>
          <w:szCs w:val="20"/>
          <w:shd w:val="clear" w:color="auto" w:fill="FFFFFF"/>
        </w:rPr>
        <w:t>,</w:t>
      </w:r>
      <w:r w:rsidR="00384A62" w:rsidRPr="004B65B0">
        <w:rPr>
          <w:rFonts w:ascii="Verdana" w:hAnsi="Verdana" w:cs="Arial"/>
          <w:color w:val="222222"/>
          <w:sz w:val="20"/>
          <w:szCs w:val="20"/>
          <w:shd w:val="clear" w:color="auto" w:fill="FFFFFF"/>
        </w:rPr>
        <w:t xml:space="preserve"> τις προτάσεις  τους.</w:t>
      </w:r>
    </w:p>
    <w:p w:rsidR="00384A62" w:rsidRPr="004B65B0" w:rsidRDefault="00384A62" w:rsidP="004B65B0">
      <w:pPr>
        <w:ind w:left="360"/>
        <w:rPr>
          <w:rFonts w:ascii="Verdana" w:hAnsi="Verdana"/>
          <w:sz w:val="20"/>
          <w:szCs w:val="20"/>
        </w:rPr>
      </w:pPr>
      <w:r w:rsidRPr="004B65B0">
        <w:rPr>
          <w:rFonts w:ascii="Verdana" w:hAnsi="Verdana" w:cs="Arial"/>
          <w:b/>
          <w:color w:val="222222"/>
          <w:sz w:val="20"/>
          <w:szCs w:val="20"/>
          <w:u w:val="single"/>
          <w:shd w:val="clear" w:color="auto" w:fill="FFFFFF"/>
        </w:rPr>
        <w:t>Η Αντιπολίτευση δεσμεύεται</w:t>
      </w:r>
      <w:r w:rsidRPr="004B65B0">
        <w:rPr>
          <w:rFonts w:ascii="Verdana" w:hAnsi="Verdana" w:cs="Arial"/>
          <w:color w:val="222222"/>
          <w:sz w:val="20"/>
          <w:szCs w:val="20"/>
          <w:shd w:val="clear" w:color="auto" w:fill="FFFFFF"/>
        </w:rPr>
        <w:t xml:space="preserve"> να τοποθετηθεί δημόσια απέναντι στους  εργαζόμενους και εργοδότες του Κλάδου ΜΜΕ για το θέμα βιωσιμότητας του ΕΔΟΕΑΠ και την κοινωνική ασφάλιση 50000 ελλήνων πολιτών.</w:t>
      </w:r>
    </w:p>
    <w:p w:rsidR="00384A62" w:rsidRDefault="0038055E" w:rsidP="004B65B0">
      <w:pPr>
        <w:jc w:val="center"/>
        <w:rPr>
          <w:rFonts w:ascii="Verdana" w:hAnsi="Verdana" w:cs="Arial"/>
          <w:color w:val="222222"/>
          <w:shd w:val="clear" w:color="auto" w:fill="FFFFFF"/>
        </w:rPr>
      </w:pPr>
      <w:r>
        <w:rPr>
          <w:rFonts w:ascii="Verdana" w:hAnsi="Verdana" w:cs="Arial"/>
          <w:color w:val="222222"/>
          <w:shd w:val="clear" w:color="auto" w:fill="FFFFFF"/>
        </w:rPr>
        <w:t>1/</w:t>
      </w:r>
      <w:r w:rsidR="00D47F07">
        <w:rPr>
          <w:rFonts w:ascii="Verdana" w:hAnsi="Verdana" w:cs="Arial"/>
          <w:color w:val="222222"/>
          <w:shd w:val="clear" w:color="auto" w:fill="FFFFFF"/>
        </w:rPr>
        <w:t>9</w:t>
      </w:r>
      <w:r>
        <w:rPr>
          <w:rFonts w:ascii="Verdana" w:hAnsi="Verdana" w:cs="Arial"/>
          <w:color w:val="222222"/>
          <w:shd w:val="clear" w:color="auto" w:fill="FFFFFF"/>
        </w:rPr>
        <w:t>/2017</w:t>
      </w:r>
    </w:p>
    <w:p w:rsidR="00D47F07" w:rsidRDefault="00D47F07" w:rsidP="009A416C">
      <w:pPr>
        <w:rPr>
          <w:rFonts w:ascii="Verdana" w:hAnsi="Verdana" w:cs="Arial"/>
          <w:color w:val="222222"/>
          <w:shd w:val="clear" w:color="auto" w:fill="FFFFFF"/>
        </w:rPr>
      </w:pPr>
      <w:r>
        <w:rPr>
          <w:rFonts w:ascii="Verdana" w:hAnsi="Verdana" w:cs="Arial"/>
          <w:color w:val="222222"/>
          <w:shd w:val="clear" w:color="auto" w:fill="FFFFFF"/>
        </w:rPr>
        <w:t>ΟΙ  ΜΕΤΟΧΟΙ</w:t>
      </w:r>
      <w:r w:rsidR="00D17415">
        <w:rPr>
          <w:rFonts w:ascii="Verdana" w:hAnsi="Verdana" w:cs="Arial"/>
          <w:color w:val="222222"/>
          <w:shd w:val="clear" w:color="auto" w:fill="FFFFFF"/>
        </w:rPr>
        <w:t>-</w:t>
      </w:r>
      <w:r>
        <w:rPr>
          <w:rFonts w:ascii="Verdana" w:hAnsi="Verdana" w:cs="Arial"/>
          <w:color w:val="222222"/>
          <w:shd w:val="clear" w:color="auto" w:fill="FFFFFF"/>
        </w:rPr>
        <w:t xml:space="preserve">ΜΕΛΗ ΤΟΥ  ΟΡΓΑΝΙΣΜΟΥ ΚΑΙ  ΜΕΛΗ </w:t>
      </w:r>
    </w:p>
    <w:p w:rsidR="00BA7AE4" w:rsidRDefault="00BA7AE4" w:rsidP="009A416C">
      <w:pPr>
        <w:rPr>
          <w:rFonts w:ascii="Verdana" w:hAnsi="Verdana" w:cs="Arial"/>
          <w:color w:val="222222"/>
          <w:shd w:val="clear" w:color="auto" w:fill="FFFFFF"/>
        </w:rPr>
      </w:pPr>
      <w:r>
        <w:rPr>
          <w:rFonts w:ascii="Verdana" w:hAnsi="Verdana" w:cs="Arial"/>
          <w:color w:val="222222"/>
          <w:shd w:val="clear" w:color="auto" w:fill="FFFFFF"/>
        </w:rPr>
        <w:t xml:space="preserve">ΤΗΣ </w:t>
      </w:r>
      <w:r w:rsidR="0038055E">
        <w:rPr>
          <w:rFonts w:ascii="Verdana" w:hAnsi="Verdana" w:cs="Arial"/>
          <w:color w:val="222222"/>
          <w:shd w:val="clear" w:color="auto" w:fill="FFFFFF"/>
        </w:rPr>
        <w:t xml:space="preserve"> ΟΜΑΔΑΣ  ΠΡΩΤΟΒΟΥΛΙΑΣ </w:t>
      </w:r>
      <w:r w:rsidR="00D47F07">
        <w:rPr>
          <w:rFonts w:ascii="Verdana" w:hAnsi="Verdana" w:cs="Arial"/>
          <w:color w:val="222222"/>
          <w:shd w:val="clear" w:color="auto" w:fill="FFFFFF"/>
        </w:rPr>
        <w:t>ΓΙΑ  ΤΟΝ ΕΔΟΕΑΠ</w:t>
      </w:r>
    </w:p>
    <w:p w:rsidR="00384A62" w:rsidRPr="004B65B0" w:rsidRDefault="0038055E" w:rsidP="009A416C">
      <w:pPr>
        <w:rPr>
          <w:rFonts w:ascii="Verdana" w:hAnsi="Verdana" w:cs="Arial"/>
          <w:color w:val="222222"/>
          <w:sz w:val="16"/>
          <w:szCs w:val="16"/>
          <w:shd w:val="clear" w:color="auto" w:fill="FFFFFF"/>
        </w:rPr>
      </w:pPr>
      <w:r w:rsidRPr="004B65B0">
        <w:rPr>
          <w:rFonts w:ascii="Verdana" w:hAnsi="Verdana" w:cs="Arial"/>
          <w:color w:val="222222"/>
          <w:sz w:val="16"/>
          <w:szCs w:val="16"/>
          <w:shd w:val="clear" w:color="auto" w:fill="FFFFFF"/>
        </w:rPr>
        <w:t>ΑΛΕΠΗΣ ΠΑΥΛΟΣ</w:t>
      </w:r>
      <w:r w:rsidR="00CF5084">
        <w:rPr>
          <w:rFonts w:ascii="Verdana" w:hAnsi="Verdana" w:cs="Arial"/>
          <w:color w:val="222222"/>
          <w:sz w:val="16"/>
          <w:szCs w:val="16"/>
          <w:shd w:val="clear" w:color="auto" w:fill="FFFFFF"/>
        </w:rPr>
        <w:t xml:space="preserve">    ΕΣΗΕΑ</w:t>
      </w:r>
    </w:p>
    <w:p w:rsidR="00D47F07" w:rsidRDefault="0038055E" w:rsidP="009A416C">
      <w:pPr>
        <w:rPr>
          <w:rFonts w:ascii="Verdana" w:hAnsi="Verdana" w:cs="Arial"/>
          <w:color w:val="222222"/>
          <w:sz w:val="16"/>
          <w:szCs w:val="16"/>
          <w:shd w:val="clear" w:color="auto" w:fill="FFFFFF"/>
        </w:rPr>
      </w:pPr>
      <w:r w:rsidRPr="004B65B0">
        <w:rPr>
          <w:rFonts w:ascii="Verdana" w:hAnsi="Verdana" w:cs="Arial"/>
          <w:color w:val="222222"/>
          <w:sz w:val="16"/>
          <w:szCs w:val="16"/>
          <w:shd w:val="clear" w:color="auto" w:fill="FFFFFF"/>
        </w:rPr>
        <w:t>ΚΑΡΑΧΑΛΙΟΣ  ΓΙΩΡΓΟΣ</w:t>
      </w:r>
      <w:r w:rsidR="00CF5084">
        <w:rPr>
          <w:rFonts w:ascii="Verdana" w:hAnsi="Verdana" w:cs="Arial"/>
          <w:color w:val="222222"/>
          <w:sz w:val="16"/>
          <w:szCs w:val="16"/>
          <w:shd w:val="clear" w:color="auto" w:fill="FFFFFF"/>
        </w:rPr>
        <w:t xml:space="preserve">    ΕΣΗΕΑ</w:t>
      </w:r>
    </w:p>
    <w:p w:rsidR="0038055E" w:rsidRPr="004B65B0" w:rsidRDefault="00D47F07" w:rsidP="009A416C">
      <w:pPr>
        <w:rPr>
          <w:rFonts w:ascii="Verdana" w:hAnsi="Verdana" w:cs="Arial"/>
          <w:color w:val="222222"/>
          <w:sz w:val="16"/>
          <w:szCs w:val="16"/>
          <w:shd w:val="clear" w:color="auto" w:fill="FFFFFF"/>
        </w:rPr>
      </w:pPr>
      <w:r>
        <w:rPr>
          <w:rFonts w:ascii="Verdana" w:hAnsi="Verdana" w:cs="Arial"/>
          <w:color w:val="222222"/>
          <w:sz w:val="16"/>
          <w:szCs w:val="16"/>
          <w:shd w:val="clear" w:color="auto" w:fill="FFFFFF"/>
        </w:rPr>
        <w:t xml:space="preserve">ΚΟΥΡΚΟΥΤΗΣ ΓΙΑΝΝΗΣ  </w:t>
      </w:r>
      <w:r w:rsidR="0038055E" w:rsidRPr="004B65B0">
        <w:rPr>
          <w:rFonts w:ascii="Verdana" w:hAnsi="Verdana" w:cs="Arial"/>
          <w:color w:val="222222"/>
          <w:sz w:val="16"/>
          <w:szCs w:val="16"/>
          <w:shd w:val="clear" w:color="auto" w:fill="FFFFFF"/>
        </w:rPr>
        <w:t xml:space="preserve"> </w:t>
      </w:r>
      <w:r w:rsidR="00CF5084">
        <w:rPr>
          <w:rFonts w:ascii="Verdana" w:hAnsi="Verdana" w:cs="Arial"/>
          <w:color w:val="222222"/>
          <w:sz w:val="16"/>
          <w:szCs w:val="16"/>
          <w:shd w:val="clear" w:color="auto" w:fill="FFFFFF"/>
        </w:rPr>
        <w:t xml:space="preserve">ΕΠΗΕΑ </w:t>
      </w:r>
    </w:p>
    <w:p w:rsidR="00597C94" w:rsidRDefault="00174CCA" w:rsidP="00597C94">
      <w:pPr>
        <w:rPr>
          <w:rFonts w:ascii="Verdana" w:hAnsi="Verdana" w:cs="Arial"/>
          <w:color w:val="222222"/>
          <w:sz w:val="16"/>
          <w:szCs w:val="16"/>
          <w:shd w:val="clear" w:color="auto" w:fill="FFFFFF"/>
        </w:rPr>
      </w:pPr>
      <w:r w:rsidRPr="004B65B0">
        <w:rPr>
          <w:rFonts w:ascii="Verdana" w:hAnsi="Verdana" w:cs="Arial"/>
          <w:color w:val="222222"/>
          <w:sz w:val="16"/>
          <w:szCs w:val="16"/>
          <w:shd w:val="clear" w:color="auto" w:fill="FFFFFF"/>
        </w:rPr>
        <w:t xml:space="preserve">ΛΟΡΑΜ  </w:t>
      </w:r>
      <w:r w:rsidR="0038055E" w:rsidRPr="004B65B0">
        <w:rPr>
          <w:rFonts w:ascii="Verdana" w:hAnsi="Verdana" w:cs="Arial"/>
          <w:color w:val="222222"/>
          <w:sz w:val="16"/>
          <w:szCs w:val="16"/>
          <w:shd w:val="clear" w:color="auto" w:fill="FFFFFF"/>
        </w:rPr>
        <w:t>ΚΑΡΟΛΟΣ</w:t>
      </w:r>
      <w:r w:rsidR="00CF5084">
        <w:rPr>
          <w:rFonts w:ascii="Verdana" w:hAnsi="Verdana" w:cs="Arial"/>
          <w:color w:val="222222"/>
          <w:sz w:val="16"/>
          <w:szCs w:val="16"/>
          <w:shd w:val="clear" w:color="auto" w:fill="FFFFFF"/>
        </w:rPr>
        <w:t xml:space="preserve">         ΕΣΗΕΜΘ</w:t>
      </w:r>
      <w:r w:rsidR="00597C94" w:rsidRPr="00597C94">
        <w:rPr>
          <w:rFonts w:ascii="Verdana" w:hAnsi="Verdana" w:cs="Arial"/>
          <w:color w:val="222222"/>
          <w:sz w:val="16"/>
          <w:szCs w:val="16"/>
          <w:shd w:val="clear" w:color="auto" w:fill="FFFFFF"/>
        </w:rPr>
        <w:t xml:space="preserve"> </w:t>
      </w:r>
    </w:p>
    <w:p w:rsidR="00D47F07" w:rsidRDefault="00597C94" w:rsidP="00174CCA">
      <w:pPr>
        <w:rPr>
          <w:rFonts w:ascii="Verdana" w:hAnsi="Verdana" w:cs="Arial"/>
          <w:color w:val="222222"/>
          <w:sz w:val="16"/>
          <w:szCs w:val="16"/>
          <w:shd w:val="clear" w:color="auto" w:fill="FFFFFF"/>
        </w:rPr>
      </w:pPr>
      <w:r w:rsidRPr="004B65B0">
        <w:rPr>
          <w:rFonts w:ascii="Verdana" w:hAnsi="Verdana" w:cs="Arial"/>
          <w:color w:val="222222"/>
          <w:sz w:val="16"/>
          <w:szCs w:val="16"/>
          <w:shd w:val="clear" w:color="auto" w:fill="FFFFFF"/>
        </w:rPr>
        <w:t xml:space="preserve">ΜΑΜΟΥΖΕΛΟΣ ΙΩΑΝΝΗΣ </w:t>
      </w:r>
      <w:r>
        <w:rPr>
          <w:rFonts w:ascii="Verdana" w:hAnsi="Verdana" w:cs="Arial"/>
          <w:color w:val="222222"/>
          <w:sz w:val="16"/>
          <w:szCs w:val="16"/>
          <w:shd w:val="clear" w:color="auto" w:fill="FFFFFF"/>
        </w:rPr>
        <w:t xml:space="preserve">   ΕΣΗΕΑ</w:t>
      </w:r>
    </w:p>
    <w:p w:rsidR="00174CCA" w:rsidRPr="004B65B0" w:rsidRDefault="00D47F07" w:rsidP="00174CCA">
      <w:pPr>
        <w:rPr>
          <w:rFonts w:ascii="Verdana" w:hAnsi="Verdana" w:cs="Arial"/>
          <w:color w:val="222222"/>
          <w:sz w:val="16"/>
          <w:szCs w:val="16"/>
          <w:shd w:val="clear" w:color="auto" w:fill="FFFFFF"/>
        </w:rPr>
      </w:pPr>
      <w:r>
        <w:rPr>
          <w:rFonts w:ascii="Verdana" w:hAnsi="Verdana" w:cs="Arial"/>
          <w:color w:val="222222"/>
          <w:sz w:val="16"/>
          <w:szCs w:val="16"/>
          <w:shd w:val="clear" w:color="auto" w:fill="FFFFFF"/>
        </w:rPr>
        <w:t xml:space="preserve">ΜΑΣΟΎΡΑ ΒΑΡΒΑΡΑ </w:t>
      </w:r>
      <w:r w:rsidR="0038055E" w:rsidRPr="004B65B0">
        <w:rPr>
          <w:rFonts w:ascii="Verdana" w:hAnsi="Verdana" w:cs="Arial"/>
          <w:color w:val="222222"/>
          <w:sz w:val="16"/>
          <w:szCs w:val="16"/>
          <w:shd w:val="clear" w:color="auto" w:fill="FFFFFF"/>
        </w:rPr>
        <w:t xml:space="preserve"> </w:t>
      </w:r>
      <w:r w:rsidR="00CF5084">
        <w:rPr>
          <w:rFonts w:ascii="Verdana" w:hAnsi="Verdana" w:cs="Arial"/>
          <w:color w:val="222222"/>
          <w:sz w:val="16"/>
          <w:szCs w:val="16"/>
          <w:shd w:val="clear" w:color="auto" w:fill="FFFFFF"/>
        </w:rPr>
        <w:t xml:space="preserve">  ΕΣΗΕΑ </w:t>
      </w:r>
    </w:p>
    <w:p w:rsidR="00174CCA" w:rsidRDefault="00174CCA" w:rsidP="00174CCA">
      <w:pPr>
        <w:rPr>
          <w:rFonts w:ascii="Verdana" w:hAnsi="Verdana" w:cs="Arial"/>
          <w:color w:val="222222"/>
          <w:sz w:val="16"/>
          <w:szCs w:val="16"/>
          <w:shd w:val="clear" w:color="auto" w:fill="FFFFFF"/>
        </w:rPr>
      </w:pPr>
      <w:r w:rsidRPr="004B65B0">
        <w:rPr>
          <w:rFonts w:ascii="Verdana" w:hAnsi="Verdana" w:cs="Arial"/>
          <w:color w:val="222222"/>
          <w:sz w:val="16"/>
          <w:szCs w:val="16"/>
          <w:shd w:val="clear" w:color="auto" w:fill="FFFFFF"/>
        </w:rPr>
        <w:t>Μ</w:t>
      </w:r>
      <w:r w:rsidR="00D47F07">
        <w:rPr>
          <w:rFonts w:ascii="Verdana" w:hAnsi="Verdana" w:cs="Arial"/>
          <w:color w:val="222222"/>
          <w:sz w:val="16"/>
          <w:szCs w:val="16"/>
          <w:shd w:val="clear" w:color="auto" w:fill="FFFFFF"/>
        </w:rPr>
        <w:t>Ω</w:t>
      </w:r>
      <w:r w:rsidRPr="004B65B0">
        <w:rPr>
          <w:rFonts w:ascii="Verdana" w:hAnsi="Verdana" w:cs="Arial"/>
          <w:color w:val="222222"/>
          <w:sz w:val="16"/>
          <w:szCs w:val="16"/>
          <w:shd w:val="clear" w:color="auto" w:fill="FFFFFF"/>
        </w:rPr>
        <w:t xml:space="preserve">ΡΑΛΗ ΒΑΣΩ </w:t>
      </w:r>
      <w:r w:rsidR="00CF5084">
        <w:rPr>
          <w:rFonts w:ascii="Verdana" w:hAnsi="Verdana" w:cs="Arial"/>
          <w:color w:val="222222"/>
          <w:sz w:val="16"/>
          <w:szCs w:val="16"/>
          <w:shd w:val="clear" w:color="auto" w:fill="FFFFFF"/>
        </w:rPr>
        <w:t xml:space="preserve"> ΕΣΗΕΑ</w:t>
      </w:r>
    </w:p>
    <w:p w:rsidR="00D47F07" w:rsidRPr="004B65B0" w:rsidRDefault="00D47F07" w:rsidP="00174CCA">
      <w:pPr>
        <w:rPr>
          <w:rFonts w:ascii="Verdana" w:hAnsi="Verdana" w:cs="Arial"/>
          <w:color w:val="222222"/>
          <w:sz w:val="16"/>
          <w:szCs w:val="16"/>
          <w:shd w:val="clear" w:color="auto" w:fill="FFFFFF"/>
        </w:rPr>
      </w:pPr>
      <w:r>
        <w:rPr>
          <w:rFonts w:ascii="Verdana" w:hAnsi="Verdana" w:cs="Arial"/>
          <w:color w:val="222222"/>
          <w:sz w:val="16"/>
          <w:szCs w:val="16"/>
          <w:shd w:val="clear" w:color="auto" w:fill="FFFFFF"/>
        </w:rPr>
        <w:t xml:space="preserve">ΠΑΡΑΠΟΝΙΑΡΗ  ΜΕΡΟΠΗ </w:t>
      </w:r>
      <w:r w:rsidR="00CF5084">
        <w:rPr>
          <w:rFonts w:ascii="Verdana" w:hAnsi="Verdana" w:cs="Arial"/>
          <w:color w:val="222222"/>
          <w:sz w:val="16"/>
          <w:szCs w:val="16"/>
          <w:shd w:val="clear" w:color="auto" w:fill="FFFFFF"/>
        </w:rPr>
        <w:t xml:space="preserve">  ΕΣΗΕΑ </w:t>
      </w:r>
    </w:p>
    <w:p w:rsidR="00D47F07" w:rsidRDefault="00503A4C" w:rsidP="00174CCA">
      <w:pPr>
        <w:rPr>
          <w:rFonts w:ascii="Verdana" w:hAnsi="Verdana" w:cs="Arial"/>
          <w:color w:val="222222"/>
          <w:sz w:val="16"/>
          <w:szCs w:val="16"/>
          <w:shd w:val="clear" w:color="auto" w:fill="FFFFFF"/>
        </w:rPr>
      </w:pPr>
      <w:r w:rsidRPr="004B65B0">
        <w:rPr>
          <w:rFonts w:ascii="Verdana" w:hAnsi="Verdana" w:cs="Arial"/>
          <w:color w:val="222222"/>
          <w:sz w:val="16"/>
          <w:szCs w:val="16"/>
          <w:shd w:val="clear" w:color="auto" w:fill="FFFFFF"/>
        </w:rPr>
        <w:t>ΣΠΑΝΟΠΟΥΛΟΥ  ΕΛΕΝΗ</w:t>
      </w:r>
      <w:r w:rsidR="00BA7AE4">
        <w:rPr>
          <w:rFonts w:ascii="Verdana" w:hAnsi="Verdana" w:cs="Arial"/>
          <w:color w:val="222222"/>
          <w:sz w:val="16"/>
          <w:szCs w:val="16"/>
          <w:shd w:val="clear" w:color="auto" w:fill="FFFFFF"/>
        </w:rPr>
        <w:t xml:space="preserve"> </w:t>
      </w:r>
      <w:r w:rsidRPr="004B65B0">
        <w:rPr>
          <w:rFonts w:ascii="Verdana" w:hAnsi="Verdana" w:cs="Arial"/>
          <w:color w:val="222222"/>
          <w:sz w:val="16"/>
          <w:szCs w:val="16"/>
          <w:shd w:val="clear" w:color="auto" w:fill="FFFFFF"/>
        </w:rPr>
        <w:t xml:space="preserve"> </w:t>
      </w:r>
      <w:r w:rsidR="00CF5084">
        <w:rPr>
          <w:rFonts w:ascii="Verdana" w:hAnsi="Verdana" w:cs="Arial"/>
          <w:color w:val="222222"/>
          <w:sz w:val="16"/>
          <w:szCs w:val="16"/>
          <w:shd w:val="clear" w:color="auto" w:fill="FFFFFF"/>
        </w:rPr>
        <w:t xml:space="preserve">   ΕΣΗΕΑ </w:t>
      </w:r>
    </w:p>
    <w:p w:rsidR="00174CCA" w:rsidRPr="004B65B0" w:rsidRDefault="00174CCA" w:rsidP="00174CCA">
      <w:pPr>
        <w:rPr>
          <w:rFonts w:ascii="Verdana" w:hAnsi="Verdana" w:cs="Arial"/>
          <w:color w:val="222222"/>
          <w:sz w:val="16"/>
          <w:szCs w:val="16"/>
          <w:shd w:val="clear" w:color="auto" w:fill="FFFFFF"/>
        </w:rPr>
      </w:pPr>
      <w:r w:rsidRPr="004B65B0">
        <w:rPr>
          <w:rFonts w:ascii="Verdana" w:hAnsi="Verdana" w:cs="Arial"/>
          <w:color w:val="222222"/>
          <w:sz w:val="16"/>
          <w:szCs w:val="16"/>
          <w:shd w:val="clear" w:color="auto" w:fill="FFFFFF"/>
        </w:rPr>
        <w:t>ΤΣΑΓΚΡΗΣ ΝΙΚΟΣ</w:t>
      </w:r>
      <w:r w:rsidR="00CF5084">
        <w:rPr>
          <w:rFonts w:ascii="Verdana" w:hAnsi="Verdana" w:cs="Arial"/>
          <w:color w:val="222222"/>
          <w:sz w:val="16"/>
          <w:szCs w:val="16"/>
          <w:shd w:val="clear" w:color="auto" w:fill="FFFFFF"/>
        </w:rPr>
        <w:t xml:space="preserve">           ΕΣΗΕΑ </w:t>
      </w:r>
    </w:p>
    <w:p w:rsidR="0038055E" w:rsidRPr="004B65B0" w:rsidRDefault="0038055E" w:rsidP="009A416C">
      <w:pPr>
        <w:rPr>
          <w:rFonts w:ascii="Verdana" w:hAnsi="Verdana" w:cs="Arial"/>
          <w:color w:val="222222"/>
          <w:sz w:val="16"/>
          <w:szCs w:val="16"/>
          <w:shd w:val="clear" w:color="auto" w:fill="FFFFFF"/>
        </w:rPr>
      </w:pPr>
    </w:p>
    <w:p w:rsidR="00384A62" w:rsidRDefault="00384A62" w:rsidP="00384A62">
      <w:pPr>
        <w:rPr>
          <w:rFonts w:ascii="Verdana" w:hAnsi="Verdana" w:cs="Arial"/>
          <w:color w:val="222222"/>
          <w:shd w:val="clear" w:color="auto" w:fill="FFFFFF"/>
        </w:rPr>
      </w:pPr>
    </w:p>
    <w:p w:rsidR="00384A62" w:rsidRDefault="00384A62" w:rsidP="00384A62">
      <w:pPr>
        <w:rPr>
          <w:rFonts w:ascii="Verdana" w:hAnsi="Verdana" w:cs="Arial"/>
          <w:color w:val="222222"/>
          <w:shd w:val="clear" w:color="auto" w:fill="FFFFFF"/>
        </w:rPr>
      </w:pPr>
    </w:p>
    <w:p w:rsidR="00384A62" w:rsidRDefault="00384A62" w:rsidP="00384A62">
      <w:pPr>
        <w:rPr>
          <w:rFonts w:ascii="Verdana" w:hAnsi="Verdana" w:cs="Arial"/>
          <w:color w:val="222222"/>
          <w:shd w:val="clear" w:color="auto" w:fill="FFFFFF"/>
        </w:rPr>
      </w:pPr>
    </w:p>
    <w:p w:rsidR="00384A62" w:rsidRDefault="00384A62" w:rsidP="00384A62">
      <w:pPr>
        <w:rPr>
          <w:rFonts w:ascii="Verdana" w:hAnsi="Verdana" w:cs="Arial"/>
          <w:color w:val="222222"/>
          <w:shd w:val="clear" w:color="auto" w:fill="FFFFFF"/>
        </w:rPr>
      </w:pPr>
    </w:p>
    <w:p w:rsidR="00384A62" w:rsidRDefault="00384A62" w:rsidP="00384A62">
      <w:pPr>
        <w:rPr>
          <w:rFonts w:ascii="Verdana" w:hAnsi="Verdana" w:cs="Arial"/>
          <w:color w:val="222222"/>
          <w:shd w:val="clear" w:color="auto" w:fill="FFFFFF"/>
        </w:rPr>
      </w:pPr>
    </w:p>
    <w:p w:rsidR="00DF0D5B" w:rsidRDefault="00DF0D5B"/>
    <w:sectPr w:rsidR="00DF0D5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1"/>
    <w:family w:val="swiss"/>
    <w:pitch w:val="variable"/>
    <w:sig w:usb0="A10006FF" w:usb1="4000205B" w:usb2="00000010" w:usb3="00000000" w:csb0="0000019F" w:csb1="00000000"/>
  </w:font>
  <w:font w:name="Arial">
    <w:panose1 w:val="020B0604020202020204"/>
    <w:charset w:val="A1"/>
    <w:family w:val="swiss"/>
    <w:pitch w:val="variable"/>
    <w:sig w:usb0="E0002EFF" w:usb1="C0007843" w:usb2="00000009" w:usb3="00000000" w:csb0="000001FF" w:csb1="00000000"/>
  </w:font>
  <w:font w:name="Calibri">
    <w:panose1 w:val="020F0502020204030204"/>
    <w:charset w:val="A1"/>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71CDF"/>
    <w:multiLevelType w:val="hybridMultilevel"/>
    <w:tmpl w:val="7408BC2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CAC49D6"/>
    <w:multiLevelType w:val="hybridMultilevel"/>
    <w:tmpl w:val="A15267B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157C5923"/>
    <w:multiLevelType w:val="hybridMultilevel"/>
    <w:tmpl w:val="DCF2C7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D6A1A0F"/>
    <w:multiLevelType w:val="hybridMultilevel"/>
    <w:tmpl w:val="1CBEF0B0"/>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4" w15:restartNumberingAfterBreak="0">
    <w:nsid w:val="2C740CCC"/>
    <w:multiLevelType w:val="hybridMultilevel"/>
    <w:tmpl w:val="50F644B4"/>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3CEE3122"/>
    <w:multiLevelType w:val="hybridMultilevel"/>
    <w:tmpl w:val="54E654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48E81E6E"/>
    <w:multiLevelType w:val="hybridMultilevel"/>
    <w:tmpl w:val="248C8328"/>
    <w:lvl w:ilvl="0" w:tplc="04080001">
      <w:start w:val="1"/>
      <w:numFmt w:val="bullet"/>
      <w:lvlText w:val=""/>
      <w:lvlJc w:val="left"/>
      <w:pPr>
        <w:ind w:left="801" w:hanging="360"/>
      </w:pPr>
      <w:rPr>
        <w:rFonts w:ascii="Symbol" w:hAnsi="Symbol" w:hint="default"/>
      </w:rPr>
    </w:lvl>
    <w:lvl w:ilvl="1" w:tplc="04080003" w:tentative="1">
      <w:start w:val="1"/>
      <w:numFmt w:val="bullet"/>
      <w:lvlText w:val="o"/>
      <w:lvlJc w:val="left"/>
      <w:pPr>
        <w:ind w:left="1521" w:hanging="360"/>
      </w:pPr>
      <w:rPr>
        <w:rFonts w:ascii="Courier New" w:hAnsi="Courier New" w:cs="Courier New" w:hint="default"/>
      </w:rPr>
    </w:lvl>
    <w:lvl w:ilvl="2" w:tplc="04080005" w:tentative="1">
      <w:start w:val="1"/>
      <w:numFmt w:val="bullet"/>
      <w:lvlText w:val=""/>
      <w:lvlJc w:val="left"/>
      <w:pPr>
        <w:ind w:left="2241" w:hanging="360"/>
      </w:pPr>
      <w:rPr>
        <w:rFonts w:ascii="Wingdings" w:hAnsi="Wingdings" w:hint="default"/>
      </w:rPr>
    </w:lvl>
    <w:lvl w:ilvl="3" w:tplc="04080001" w:tentative="1">
      <w:start w:val="1"/>
      <w:numFmt w:val="bullet"/>
      <w:lvlText w:val=""/>
      <w:lvlJc w:val="left"/>
      <w:pPr>
        <w:ind w:left="2961" w:hanging="360"/>
      </w:pPr>
      <w:rPr>
        <w:rFonts w:ascii="Symbol" w:hAnsi="Symbol" w:hint="default"/>
      </w:rPr>
    </w:lvl>
    <w:lvl w:ilvl="4" w:tplc="04080003" w:tentative="1">
      <w:start w:val="1"/>
      <w:numFmt w:val="bullet"/>
      <w:lvlText w:val="o"/>
      <w:lvlJc w:val="left"/>
      <w:pPr>
        <w:ind w:left="3681" w:hanging="360"/>
      </w:pPr>
      <w:rPr>
        <w:rFonts w:ascii="Courier New" w:hAnsi="Courier New" w:cs="Courier New" w:hint="default"/>
      </w:rPr>
    </w:lvl>
    <w:lvl w:ilvl="5" w:tplc="04080005" w:tentative="1">
      <w:start w:val="1"/>
      <w:numFmt w:val="bullet"/>
      <w:lvlText w:val=""/>
      <w:lvlJc w:val="left"/>
      <w:pPr>
        <w:ind w:left="4401" w:hanging="360"/>
      </w:pPr>
      <w:rPr>
        <w:rFonts w:ascii="Wingdings" w:hAnsi="Wingdings" w:hint="default"/>
      </w:rPr>
    </w:lvl>
    <w:lvl w:ilvl="6" w:tplc="04080001" w:tentative="1">
      <w:start w:val="1"/>
      <w:numFmt w:val="bullet"/>
      <w:lvlText w:val=""/>
      <w:lvlJc w:val="left"/>
      <w:pPr>
        <w:ind w:left="5121" w:hanging="360"/>
      </w:pPr>
      <w:rPr>
        <w:rFonts w:ascii="Symbol" w:hAnsi="Symbol" w:hint="default"/>
      </w:rPr>
    </w:lvl>
    <w:lvl w:ilvl="7" w:tplc="04080003" w:tentative="1">
      <w:start w:val="1"/>
      <w:numFmt w:val="bullet"/>
      <w:lvlText w:val="o"/>
      <w:lvlJc w:val="left"/>
      <w:pPr>
        <w:ind w:left="5841" w:hanging="360"/>
      </w:pPr>
      <w:rPr>
        <w:rFonts w:ascii="Courier New" w:hAnsi="Courier New" w:cs="Courier New" w:hint="default"/>
      </w:rPr>
    </w:lvl>
    <w:lvl w:ilvl="8" w:tplc="04080005" w:tentative="1">
      <w:start w:val="1"/>
      <w:numFmt w:val="bullet"/>
      <w:lvlText w:val=""/>
      <w:lvlJc w:val="left"/>
      <w:pPr>
        <w:ind w:left="6561" w:hanging="360"/>
      </w:pPr>
      <w:rPr>
        <w:rFonts w:ascii="Wingdings" w:hAnsi="Wingdings" w:hint="default"/>
      </w:rPr>
    </w:lvl>
  </w:abstractNum>
  <w:abstractNum w:abstractNumId="7" w15:restartNumberingAfterBreak="0">
    <w:nsid w:val="5E45554C"/>
    <w:multiLevelType w:val="hybridMultilevel"/>
    <w:tmpl w:val="243C98C2"/>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8" w15:restartNumberingAfterBreak="0">
    <w:nsid w:val="6B8D4D73"/>
    <w:multiLevelType w:val="hybridMultilevel"/>
    <w:tmpl w:val="CB3064D8"/>
    <w:lvl w:ilvl="0" w:tplc="04080001">
      <w:start w:val="1"/>
      <w:numFmt w:val="bullet"/>
      <w:lvlText w:val=""/>
      <w:lvlJc w:val="left"/>
      <w:pPr>
        <w:ind w:left="720" w:hanging="360"/>
      </w:pPr>
      <w:rPr>
        <w:rFonts w:ascii="Symbol" w:hAnsi="Symbol" w:hint="default"/>
      </w:rPr>
    </w:lvl>
    <w:lvl w:ilvl="1" w:tplc="9BBA959A">
      <w:numFmt w:val="bullet"/>
      <w:lvlText w:val="-"/>
      <w:lvlJc w:val="left"/>
      <w:pPr>
        <w:ind w:left="1440" w:hanging="360"/>
      </w:pPr>
      <w:rPr>
        <w:rFonts w:ascii="Verdana" w:eastAsia="Times New Roman" w:hAnsi="Verdana" w:cs="Arial"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6CD20308"/>
    <w:multiLevelType w:val="hybridMultilevel"/>
    <w:tmpl w:val="17264EC0"/>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0" w15:restartNumberingAfterBreak="0">
    <w:nsid w:val="723C4AA9"/>
    <w:multiLevelType w:val="hybridMultilevel"/>
    <w:tmpl w:val="DB22323A"/>
    <w:lvl w:ilvl="0" w:tplc="0408000F">
      <w:start w:val="1"/>
      <w:numFmt w:val="decimal"/>
      <w:lvlText w:val="%1."/>
      <w:lvlJc w:val="left"/>
      <w:pPr>
        <w:ind w:left="928" w:hanging="360"/>
      </w:pPr>
      <w:rPr>
        <w:rFonts w:hint="default"/>
      </w:rPr>
    </w:lvl>
    <w:lvl w:ilvl="1" w:tplc="04080003" w:tentative="1">
      <w:start w:val="1"/>
      <w:numFmt w:val="bullet"/>
      <w:lvlText w:val="o"/>
      <w:lvlJc w:val="left"/>
      <w:pPr>
        <w:ind w:left="1648" w:hanging="360"/>
      </w:pPr>
      <w:rPr>
        <w:rFonts w:ascii="Courier New" w:hAnsi="Courier New" w:cs="Courier New" w:hint="default"/>
      </w:rPr>
    </w:lvl>
    <w:lvl w:ilvl="2" w:tplc="04080005" w:tentative="1">
      <w:start w:val="1"/>
      <w:numFmt w:val="bullet"/>
      <w:lvlText w:val=""/>
      <w:lvlJc w:val="left"/>
      <w:pPr>
        <w:ind w:left="2368" w:hanging="360"/>
      </w:pPr>
      <w:rPr>
        <w:rFonts w:ascii="Wingdings" w:hAnsi="Wingdings" w:hint="default"/>
      </w:rPr>
    </w:lvl>
    <w:lvl w:ilvl="3" w:tplc="04080001" w:tentative="1">
      <w:start w:val="1"/>
      <w:numFmt w:val="bullet"/>
      <w:lvlText w:val=""/>
      <w:lvlJc w:val="left"/>
      <w:pPr>
        <w:ind w:left="3088" w:hanging="360"/>
      </w:pPr>
      <w:rPr>
        <w:rFonts w:ascii="Symbol" w:hAnsi="Symbol" w:hint="default"/>
      </w:rPr>
    </w:lvl>
    <w:lvl w:ilvl="4" w:tplc="04080003" w:tentative="1">
      <w:start w:val="1"/>
      <w:numFmt w:val="bullet"/>
      <w:lvlText w:val="o"/>
      <w:lvlJc w:val="left"/>
      <w:pPr>
        <w:ind w:left="3808" w:hanging="360"/>
      </w:pPr>
      <w:rPr>
        <w:rFonts w:ascii="Courier New" w:hAnsi="Courier New" w:cs="Courier New" w:hint="default"/>
      </w:rPr>
    </w:lvl>
    <w:lvl w:ilvl="5" w:tplc="04080005" w:tentative="1">
      <w:start w:val="1"/>
      <w:numFmt w:val="bullet"/>
      <w:lvlText w:val=""/>
      <w:lvlJc w:val="left"/>
      <w:pPr>
        <w:ind w:left="4528" w:hanging="360"/>
      </w:pPr>
      <w:rPr>
        <w:rFonts w:ascii="Wingdings" w:hAnsi="Wingdings" w:hint="default"/>
      </w:rPr>
    </w:lvl>
    <w:lvl w:ilvl="6" w:tplc="04080001" w:tentative="1">
      <w:start w:val="1"/>
      <w:numFmt w:val="bullet"/>
      <w:lvlText w:val=""/>
      <w:lvlJc w:val="left"/>
      <w:pPr>
        <w:ind w:left="5248" w:hanging="360"/>
      </w:pPr>
      <w:rPr>
        <w:rFonts w:ascii="Symbol" w:hAnsi="Symbol" w:hint="default"/>
      </w:rPr>
    </w:lvl>
    <w:lvl w:ilvl="7" w:tplc="04080003" w:tentative="1">
      <w:start w:val="1"/>
      <w:numFmt w:val="bullet"/>
      <w:lvlText w:val="o"/>
      <w:lvlJc w:val="left"/>
      <w:pPr>
        <w:ind w:left="5968" w:hanging="360"/>
      </w:pPr>
      <w:rPr>
        <w:rFonts w:ascii="Courier New" w:hAnsi="Courier New" w:cs="Courier New" w:hint="default"/>
      </w:rPr>
    </w:lvl>
    <w:lvl w:ilvl="8" w:tplc="04080005" w:tentative="1">
      <w:start w:val="1"/>
      <w:numFmt w:val="bullet"/>
      <w:lvlText w:val=""/>
      <w:lvlJc w:val="left"/>
      <w:pPr>
        <w:ind w:left="6688" w:hanging="360"/>
      </w:pPr>
      <w:rPr>
        <w:rFonts w:ascii="Wingdings" w:hAnsi="Wingdings" w:hint="default"/>
      </w:rPr>
    </w:lvl>
  </w:abstractNum>
  <w:abstractNum w:abstractNumId="11" w15:restartNumberingAfterBreak="0">
    <w:nsid w:val="7C8377AD"/>
    <w:multiLevelType w:val="hybridMultilevel"/>
    <w:tmpl w:val="96C0C96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11"/>
  </w:num>
  <w:num w:numId="4">
    <w:abstractNumId w:val="5"/>
  </w:num>
  <w:num w:numId="5">
    <w:abstractNumId w:val="3"/>
  </w:num>
  <w:num w:numId="6">
    <w:abstractNumId w:val="8"/>
  </w:num>
  <w:num w:numId="7">
    <w:abstractNumId w:val="6"/>
  </w:num>
  <w:num w:numId="8">
    <w:abstractNumId w:val="9"/>
  </w:num>
  <w:num w:numId="9">
    <w:abstractNumId w:val="7"/>
  </w:num>
  <w:num w:numId="10">
    <w:abstractNumId w:val="10"/>
  </w:num>
  <w:num w:numId="11">
    <w:abstractNumId w:val="2"/>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4B07"/>
    <w:rsid w:val="00063573"/>
    <w:rsid w:val="00104A69"/>
    <w:rsid w:val="00112E1D"/>
    <w:rsid w:val="00132DCF"/>
    <w:rsid w:val="00174CCA"/>
    <w:rsid w:val="001C55F1"/>
    <w:rsid w:val="001E3481"/>
    <w:rsid w:val="0032138E"/>
    <w:rsid w:val="0038055E"/>
    <w:rsid w:val="00384A62"/>
    <w:rsid w:val="003F6306"/>
    <w:rsid w:val="00434499"/>
    <w:rsid w:val="004B65B0"/>
    <w:rsid w:val="004D1CF9"/>
    <w:rsid w:val="004E4B07"/>
    <w:rsid w:val="00503A4C"/>
    <w:rsid w:val="00537C4C"/>
    <w:rsid w:val="00566AB8"/>
    <w:rsid w:val="00597C94"/>
    <w:rsid w:val="005A49F5"/>
    <w:rsid w:val="005A4D47"/>
    <w:rsid w:val="00644490"/>
    <w:rsid w:val="006A33A2"/>
    <w:rsid w:val="006C7860"/>
    <w:rsid w:val="006D45D9"/>
    <w:rsid w:val="00735E20"/>
    <w:rsid w:val="00754AFF"/>
    <w:rsid w:val="0076199C"/>
    <w:rsid w:val="007767F6"/>
    <w:rsid w:val="008276E2"/>
    <w:rsid w:val="008F1BB7"/>
    <w:rsid w:val="00902C3B"/>
    <w:rsid w:val="00912657"/>
    <w:rsid w:val="00970AF0"/>
    <w:rsid w:val="009A416C"/>
    <w:rsid w:val="00A17CEF"/>
    <w:rsid w:val="00A73D9A"/>
    <w:rsid w:val="00BA7AE4"/>
    <w:rsid w:val="00BC2598"/>
    <w:rsid w:val="00BC284F"/>
    <w:rsid w:val="00BF507A"/>
    <w:rsid w:val="00CF5084"/>
    <w:rsid w:val="00D17415"/>
    <w:rsid w:val="00D47F07"/>
    <w:rsid w:val="00D954A1"/>
    <w:rsid w:val="00DA1019"/>
    <w:rsid w:val="00DF0D5B"/>
    <w:rsid w:val="00E763FF"/>
    <w:rsid w:val="00E862C5"/>
    <w:rsid w:val="00F923A6"/>
    <w:rsid w:val="00FC1ED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57552DF-077E-4C63-BF8C-E122AB3F3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4A6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84A62"/>
    <w:pPr>
      <w:spacing w:after="0" w:line="240" w:lineRule="auto"/>
      <w:ind w:left="720"/>
      <w:contextualSpacing/>
    </w:pPr>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8</Pages>
  <Words>2711</Words>
  <Characters>14641</Characters>
  <DocSecurity>0</DocSecurity>
  <Lines>122</Lines>
  <Paragraphs>34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17318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2017-09-01T11:41:00Z</dcterms:created>
  <dcterms:modified xsi:type="dcterms:W3CDTF">2017-09-05T11:56:00Z</dcterms:modified>
</cp:coreProperties>
</file>